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37" w:rsidRDefault="00B601FC" w:rsidP="0011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B601FC" w:rsidRPr="00111C37" w:rsidRDefault="00B601FC" w:rsidP="0011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B601FC" w:rsidRPr="00B601FC" w:rsidTr="00B601FC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B601FC" w:rsidRPr="00B601FC" w:rsidTr="00B601FC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B601FC" w:rsidRPr="00B601FC" w:rsidRDefault="00B601FC" w:rsidP="00B60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B601FC" w:rsidRPr="00B601FC" w:rsidRDefault="00B601FC" w:rsidP="00B60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B601FC" w:rsidRPr="00B601FC" w:rsidTr="00B601FC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1FC" w:rsidRPr="00B601FC" w:rsidRDefault="00B601FC" w:rsidP="007917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1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FC" w:rsidRPr="00B601FC" w:rsidRDefault="00B601FC" w:rsidP="00B601FC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RPr="00B601FC" w:rsidTr="008465F4">
        <w:trPr>
          <w:trHeight w:val="77"/>
        </w:trPr>
        <w:tc>
          <w:tcPr>
            <w:tcW w:w="636" w:type="dxa"/>
            <w:vAlign w:val="center"/>
          </w:tcPr>
          <w:p w:rsidR="005C5709" w:rsidRPr="00B601FC" w:rsidRDefault="005C5709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5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5C5709" w:rsidRDefault="00F27866" w:rsidP="008465F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6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Lathe universal lathe HT-250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Non-returnable wooden packaging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B601FC" w:rsidRPr="00B601FC" w:rsidTr="008465F4"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B601FC" w:rsidRPr="00B601FC" w:rsidTr="00B601FC">
        <w:trPr>
          <w:trHeight w:val="3210"/>
        </w:trPr>
        <w:tc>
          <w:tcPr>
            <w:tcW w:w="636" w:type="dxa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B6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B601FC" w:rsidRDefault="00B601FC" w:rsidP="00C07D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43670" cy="2053522"/>
                  <wp:effectExtent l="19050" t="0" r="9030" b="0"/>
                  <wp:docPr id="16" name="Рисунок 4" descr="D:\Мои документы\Документы\РАБОТА\ДОГОВОРА\2015 год\Сайт служебка\НМЗ\nt25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Документы\РАБОТА\ДОГОВОРА\2015 год\Сайт служебка\НМЗ\nt25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510" cy="206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F27866" w:rsidRDefault="00F27866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4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RPr="00B601FC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Tr="008465F4">
        <w:tc>
          <w:tcPr>
            <w:tcW w:w="636" w:type="dxa"/>
            <w:vAlign w:val="center"/>
          </w:tcPr>
          <w:p w:rsidR="005C5709" w:rsidRPr="00B601FC" w:rsidRDefault="005C5709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465F4">
        <w:tc>
          <w:tcPr>
            <w:tcW w:w="636" w:type="dxa"/>
            <w:vAlign w:val="center"/>
          </w:tcPr>
          <w:p w:rsidR="005C5709" w:rsidRPr="00B601FC" w:rsidRDefault="005C5709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B601FC" w:rsidTr="008465F4">
        <w:tc>
          <w:tcPr>
            <w:tcW w:w="636" w:type="dxa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8465F4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The grinding machine grinding 3</w:t>
            </w: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</w:t>
            </w: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340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Non-returnable wooden packaging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8465F4">
        <w:tc>
          <w:tcPr>
            <w:tcW w:w="636" w:type="dxa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B601FC" w:rsidTr="004272E3">
        <w:trPr>
          <w:trHeight w:val="3210"/>
        </w:trPr>
        <w:tc>
          <w:tcPr>
            <w:tcW w:w="636" w:type="dxa"/>
            <w:vAlign w:val="center"/>
          </w:tcPr>
          <w:p w:rsidR="00B601FC" w:rsidRPr="00B601FC" w:rsidRDefault="00B601FC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B601FC" w:rsidRPr="00B601FC" w:rsidRDefault="00B601FC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B601FC" w:rsidRPr="00C07DDB" w:rsidRDefault="00B601FC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49413" cy="1904885"/>
                  <wp:effectExtent l="19050" t="0" r="0" b="0"/>
                  <wp:docPr id="25" name="Рисунок 6" descr="D:\Мои документы\Документы\РАБОТА\ДОГОВОРА\2015 год\Сайт служебка\НМЗ\3n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Документы\РАБОТА\ДОГОВОРА\2015 год\Сайт служебка\НМЗ\3n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545" cy="191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8B537E" w:rsidRPr="00F27866" w:rsidRDefault="00F27866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41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1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2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465F4" w:rsidRDefault="008465F4" w:rsidP="006B0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The machine tool desktop-drilling 21</w:t>
            </w: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</w:t>
            </w: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16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Non-returnable wooden packaging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3210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06095" cy="1765189"/>
                  <wp:effectExtent l="19050" t="0" r="3705" b="0"/>
                  <wp:docPr id="42" name="Рисунок 7" descr="D:\Мои документы\Документы\РАБОТА\ДОГОВОРА\2015 год\Сайт служебка\НМЗ\21n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Документы\РАБОТА\ДОГОВОРА\2015 год\Сайт служебка\НМЗ\21n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181" cy="1765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44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4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5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465F4" w:rsidRDefault="008465F4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Milling machine vertical boring NF-630M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Non-returnable wooden packaging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376730" cy="1868556"/>
                  <wp:effectExtent l="19050" t="0" r="4520" b="0"/>
                  <wp:docPr id="48" name="Рисунок 8" descr="D:\Мои документы\Документы\РАБОТА\ДОГОВОРА\2015 год\Сайт служебка\НМЗ\nf630m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Документы\РАБОТА\ДОГОВОРА\2015 год\Сайт служебка\НМЗ\nf630m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847" cy="187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51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7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8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465F4" w:rsidRDefault="008465F4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Screw-cutting lathe 1M63N (3-meter bed)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SGS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Non-returnable wooden packaging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3908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22491" cy="1804737"/>
                  <wp:effectExtent l="19050" t="0" r="1709" b="0"/>
                  <wp:docPr id="56" name="Рисунок 10" descr="D:\Мои документы\Документы\РАБОТА\ДОГОВОРА\2015 год\Сайт служебка\НМЗ\1m63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Документы\РАБОТА\ДОГОВОРА\2015 год\Сайт служебка\НМЗ\1m63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16" cy="181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53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0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1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465F4" w:rsidRDefault="008465F4" w:rsidP="008B5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8465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Ammonium perrhenate (NH4ReO4), grade AP-0, corresponding to GOST 31411-2009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5C5709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465F4" w:rsidTr="008465F4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</w:tcPr>
          <w:p w:rsidR="008465F4" w:rsidRPr="008465F4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F4">
              <w:rPr>
                <w:rFonts w:ascii="Times New Roman" w:hAnsi="Times New Roman" w:cs="Times New Roman"/>
                <w:sz w:val="28"/>
                <w:szCs w:val="28"/>
              </w:rPr>
              <w:t>Wooden Boxes</w:t>
            </w:r>
          </w:p>
        </w:tc>
      </w:tr>
      <w:tr w:rsidR="008465F4" w:rsidRPr="008465F4" w:rsidTr="008465F4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</w:tcPr>
          <w:p w:rsidR="008465F4" w:rsidRPr="008465F4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F4">
              <w:rPr>
                <w:rFonts w:ascii="Times New Roman" w:hAnsi="Times New Roman" w:cs="Times New Roman"/>
                <w:sz w:val="28"/>
                <w:szCs w:val="28"/>
              </w:rPr>
              <w:t>The upper quotation Rhenium basic APR min 69.2%, as indicated in argusmedia.com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465F4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F4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3559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271333" cy="1684422"/>
                  <wp:effectExtent l="19050" t="0" r="5267" b="0"/>
                  <wp:docPr id="57" name="Рисунок 11" descr="D:\ON.Rafiev\Desktop\Ammonium_perrhe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N.Rafiev\Desktop\Ammonium_perrhe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736" cy="169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62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info@ngmk.uz</w:t>
            </w:r>
          </w:p>
        </w:tc>
      </w:tr>
      <w:tr w:rsidR="005C5709" w:rsidTr="005C5709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3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RP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Lime air quicklime calcium lump with a content (</w:t>
            </w:r>
            <w:proofErr w:type="spellStart"/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5C570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  <w:proofErr w:type="spellEnd"/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) of at least 70%.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65F4" w:rsidRP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In bulk, it is transported by open rail and road transport</w:t>
            </w:r>
          </w:p>
        </w:tc>
      </w:tr>
      <w:tr w:rsid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5C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5C5709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3058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89258" cy="1633060"/>
                  <wp:effectExtent l="19050" t="0" r="1592" b="0"/>
                  <wp:docPr id="74" name="Рисунок 12" descr="D:\Мои документы\Документы\РАБОТА\ДОГОВОРА\2015 год\Сайт служебка\ЦРУ\Известь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Мои документы\Документы\РАБОТА\ДОГОВОРА\2015 год\Сайт служебка\ЦРУ\Известь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717" cy="1644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64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info@ngmk.uz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5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8B537E" w:rsidRDefault="008465F4" w:rsidP="00164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B53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Мраморная плитка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5C5709" w:rsidRPr="00B601FC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5C5709" w:rsidP="006A2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4344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4272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74338" cy="1010653"/>
                  <wp:effectExtent l="19050" t="0" r="6762" b="0"/>
                  <wp:docPr id="75" name="Рисунок 13" descr="D:\Мои документы\Документы\РАБОТА\ДОГОВОРА\2015 год\Сайт служебка\ЮРУ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ои документы\Документы\РАБОТА\ДОГОВОРА\2015 год\Сайт служебка\ЮРУ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31" cy="10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02790" cy="1007279"/>
                  <wp:effectExtent l="19050" t="0" r="0" b="0"/>
                  <wp:docPr id="76" name="Рисунок 14" descr="D:\Мои документы\Документы\РАБОТА\ДОГОВОРА\2015 год\Сайт служебка\ЮРУ\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Документы\РАБОТА\ДОГОВОРА\2015 год\Сайт служебка\ЮРУ\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85" cy="1022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99012" cy="1105468"/>
                  <wp:effectExtent l="19050" t="0" r="1138" b="0"/>
                  <wp:docPr id="77" name="Рисунок 15" descr="D:\Мои документы\Документы\РАБОТА\ДОГОВОРА\2015 год\Сайт служебка\ЮРУ\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Документы\РАБОТА\ДОГОВОРА\2015 год\Сайт служебка\ЮРУ\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96" cy="112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08171" cy="1079897"/>
                  <wp:effectExtent l="19050" t="0" r="0" b="0"/>
                  <wp:docPr id="78" name="Рисунок 16" descr="D:\Мои документы\Документы\РАБОТА\ДОГОВОРА\2015 год\Сайт служебка\ЮРУ\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Документы\РАБОТА\ДОГОВОРА\2015 год\Сайт служебка\ЮРУ\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12" cy="108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 w:type="page"/>
      </w:r>
    </w:p>
    <w:p w:rsidR="00F27866" w:rsidRDefault="00F27866" w:rsidP="00F2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Commercial</w:t>
      </w:r>
      <w:proofErr w:type="spellEnd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spellStart"/>
      <w:r w:rsidRPr="00B601FC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offer</w:t>
      </w:r>
      <w:proofErr w:type="spellEnd"/>
    </w:p>
    <w:p w:rsidR="008B537E" w:rsidRPr="00111C37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  <w:lang w:val="ru-RU" w:eastAsia="ru-RU" w:bidi="ar-SA"/>
        </w:rPr>
      </w:pP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6"/>
        <w:gridCol w:w="3523"/>
        <w:gridCol w:w="2104"/>
        <w:gridCol w:w="3587"/>
      </w:tblGrid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Business name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«Navoi Mining and Metallurgical Combinat» State Company (NMMC)</w:t>
            </w:r>
          </w:p>
        </w:tc>
      </w:tr>
      <w:tr w:rsidR="008465F4" w:rsidRP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Brief information about the company</w:t>
            </w:r>
          </w:p>
        </w:tc>
        <w:tc>
          <w:tcPr>
            <w:tcW w:w="5691" w:type="dxa"/>
            <w:gridSpan w:val="2"/>
            <w:tcBorders>
              <w:bottom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NMMC is a commercial organization in the form of a state enterprise.</w:t>
            </w:r>
          </w:p>
          <w:p w:rsidR="008465F4" w:rsidRPr="00B601FC" w:rsidRDefault="008465F4" w:rsidP="008465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September 1, 1958, the date of establishment of 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Company logo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5F4" w:rsidRPr="00B601FC" w:rsidRDefault="008465F4" w:rsidP="008465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60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41400" cy="930275"/>
                  <wp:effectExtent l="19050" t="0" r="6350" b="0"/>
                  <wp:docPr id="79" name="Рисунок 1" descr="D:\Мои документы\НГМ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НГМ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F4" w:rsidRPr="00B601FC" w:rsidRDefault="008465F4" w:rsidP="008465F4">
            <w:pP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emboss/>
                <w:color w:val="FFFF00"/>
                <w:sz w:val="72"/>
                <w:szCs w:val="72"/>
                <w:lang w:eastAsia="ru-RU" w:bidi="ar-SA"/>
              </w:rPr>
              <w:t>NMMC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691" w:type="dxa"/>
            <w:gridSpan w:val="2"/>
            <w:tcBorders>
              <w:top w:val="nil"/>
            </w:tcBorders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Republic of Uzbekistan, Navoi region, Navoi city, Address: Navoi 27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FULL NAME. head of the enterprise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B601FC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Kuvandik</w:t>
            </w:r>
            <w:proofErr w:type="spellEnd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Sanakulovich</w:t>
            </w:r>
            <w:proofErr w:type="spellEnd"/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0 (436) 227-71-64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8465F4" w:rsidP="0084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+ (99879) 22-77-566</w:t>
            </w:r>
          </w:p>
        </w:tc>
      </w:tr>
      <w:tr w:rsidR="008465F4" w:rsidTr="008B537E"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23" w:type="dxa"/>
            <w:vAlign w:val="center"/>
          </w:tcPr>
          <w:p w:rsidR="008465F4" w:rsidRPr="005C5709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5C5709" w:rsidRDefault="00F27866" w:rsidP="008465F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30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info@ngmk.uz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8B537E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</w:p>
        </w:tc>
        <w:tc>
          <w:tcPr>
            <w:tcW w:w="5691" w:type="dxa"/>
            <w:gridSpan w:val="2"/>
            <w:vAlign w:val="center"/>
          </w:tcPr>
          <w:p w:rsidR="005C5709" w:rsidRPr="005C5709" w:rsidRDefault="00F27866" w:rsidP="006A2FD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31" w:history="1">
              <w:r w:rsidR="005C5709" w:rsidRPr="005C5709">
                <w:rPr>
                  <w:rStyle w:val="af7"/>
                  <w:rFonts w:ascii="Times New Roman" w:hAnsi="Times New Roman" w:cs="Times New Roman"/>
                  <w:color w:val="0000FF"/>
                  <w:sz w:val="28"/>
                  <w:szCs w:val="28"/>
                </w:rPr>
                <w:t>www.ngmk.uz</w:t>
              </w:r>
            </w:hyperlink>
            <w:r w:rsidR="005C5709" w:rsidRPr="005C570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Manufactured products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Chicken eggs.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Quality parameters of products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quality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Volume of production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Certificate of quality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Price (in USD / unit)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Private negotiation</w:t>
            </w:r>
          </w:p>
        </w:tc>
      </w:tr>
      <w:tr w:rsidR="005C5709" w:rsidRPr="005C5709" w:rsidTr="007A1638">
        <w:tc>
          <w:tcPr>
            <w:tcW w:w="636" w:type="dxa"/>
            <w:vAlign w:val="center"/>
          </w:tcPr>
          <w:p w:rsidR="005C5709" w:rsidRPr="00C07DDB" w:rsidRDefault="005C5709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523" w:type="dxa"/>
            <w:vAlign w:val="center"/>
          </w:tcPr>
          <w:p w:rsidR="005C5709" w:rsidRPr="005C5709" w:rsidRDefault="005C5709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Delivery conditions</w:t>
            </w:r>
          </w:p>
        </w:tc>
        <w:tc>
          <w:tcPr>
            <w:tcW w:w="5691" w:type="dxa"/>
            <w:gridSpan w:val="2"/>
          </w:tcPr>
          <w:p w:rsidR="005C5709" w:rsidRPr="005C5709" w:rsidRDefault="005C5709" w:rsidP="005C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09">
              <w:rPr>
                <w:rFonts w:ascii="Times New Roman" w:hAnsi="Times New Roman" w:cs="Times New Roman"/>
                <w:sz w:val="28"/>
                <w:szCs w:val="28"/>
              </w:rPr>
              <w:t>FCA of Navoi, according to Incoterms-2010</w:t>
            </w:r>
          </w:p>
        </w:tc>
      </w:tr>
      <w:tr w:rsidR="008465F4" w:rsidTr="004272E3">
        <w:trPr>
          <w:trHeight w:val="4486"/>
        </w:trPr>
        <w:tc>
          <w:tcPr>
            <w:tcW w:w="636" w:type="dxa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07D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523" w:type="dxa"/>
            <w:vAlign w:val="center"/>
          </w:tcPr>
          <w:p w:rsidR="008465F4" w:rsidRPr="00B601FC" w:rsidRDefault="008465F4" w:rsidP="0084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FC">
              <w:rPr>
                <w:rFonts w:ascii="Times New Roman" w:hAnsi="Times New Roman" w:cs="Times New Roman"/>
                <w:sz w:val="28"/>
                <w:szCs w:val="28"/>
              </w:rPr>
              <w:t>Product photos</w:t>
            </w:r>
          </w:p>
        </w:tc>
        <w:tc>
          <w:tcPr>
            <w:tcW w:w="5691" w:type="dxa"/>
            <w:gridSpan w:val="2"/>
            <w:vAlign w:val="center"/>
          </w:tcPr>
          <w:p w:rsidR="008465F4" w:rsidRPr="00C07DDB" w:rsidRDefault="008465F4" w:rsidP="008B5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88845" cy="2243484"/>
                  <wp:effectExtent l="19050" t="0" r="2005" b="0"/>
                  <wp:docPr id="81" name="Рисунок 17" descr="D:\ON.Rafiev\Desktop\egg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ON.Rafiev\Desktop\egg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201" cy="224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37E" w:rsidRDefault="008B537E" w:rsidP="008B5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B537E" w:rsidRDefault="008B537E">
      <w:pP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sectPr w:rsidR="008B537E" w:rsidSect="00111C37">
      <w:pgSz w:w="11906" w:h="16838"/>
      <w:pgMar w:top="851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23"/>
    <w:rsid w:val="00054136"/>
    <w:rsid w:val="00057242"/>
    <w:rsid w:val="00077019"/>
    <w:rsid w:val="000833C9"/>
    <w:rsid w:val="00095981"/>
    <w:rsid w:val="00111C37"/>
    <w:rsid w:val="00130870"/>
    <w:rsid w:val="001612CD"/>
    <w:rsid w:val="00164BAE"/>
    <w:rsid w:val="00261E0D"/>
    <w:rsid w:val="002717C1"/>
    <w:rsid w:val="00360556"/>
    <w:rsid w:val="003E2312"/>
    <w:rsid w:val="00400FC9"/>
    <w:rsid w:val="00410D28"/>
    <w:rsid w:val="004272E3"/>
    <w:rsid w:val="00497A62"/>
    <w:rsid w:val="004B7736"/>
    <w:rsid w:val="004D226C"/>
    <w:rsid w:val="00520D33"/>
    <w:rsid w:val="00530817"/>
    <w:rsid w:val="00546ED7"/>
    <w:rsid w:val="00586B88"/>
    <w:rsid w:val="0059031F"/>
    <w:rsid w:val="005C4C5D"/>
    <w:rsid w:val="005C5709"/>
    <w:rsid w:val="005D156F"/>
    <w:rsid w:val="005E275D"/>
    <w:rsid w:val="005E5484"/>
    <w:rsid w:val="005F23D3"/>
    <w:rsid w:val="00601957"/>
    <w:rsid w:val="00616AA4"/>
    <w:rsid w:val="0064496F"/>
    <w:rsid w:val="0066143E"/>
    <w:rsid w:val="00693A4D"/>
    <w:rsid w:val="006B0F24"/>
    <w:rsid w:val="006F4EC2"/>
    <w:rsid w:val="00700D12"/>
    <w:rsid w:val="0079177B"/>
    <w:rsid w:val="007D2DC5"/>
    <w:rsid w:val="008421EB"/>
    <w:rsid w:val="008465F4"/>
    <w:rsid w:val="00854F2B"/>
    <w:rsid w:val="0086437B"/>
    <w:rsid w:val="008A0AD6"/>
    <w:rsid w:val="008B537E"/>
    <w:rsid w:val="009014A9"/>
    <w:rsid w:val="00992300"/>
    <w:rsid w:val="00996168"/>
    <w:rsid w:val="00A33C23"/>
    <w:rsid w:val="00A50F14"/>
    <w:rsid w:val="00A560AE"/>
    <w:rsid w:val="00A831FB"/>
    <w:rsid w:val="00AB018B"/>
    <w:rsid w:val="00B02C71"/>
    <w:rsid w:val="00B5513D"/>
    <w:rsid w:val="00B601FC"/>
    <w:rsid w:val="00B62CBA"/>
    <w:rsid w:val="00B91DB7"/>
    <w:rsid w:val="00C07DDB"/>
    <w:rsid w:val="00CA52D3"/>
    <w:rsid w:val="00CE48BE"/>
    <w:rsid w:val="00DB73C1"/>
    <w:rsid w:val="00E06968"/>
    <w:rsid w:val="00EF7DD8"/>
    <w:rsid w:val="00F23C08"/>
    <w:rsid w:val="00F2736E"/>
    <w:rsid w:val="00F27866"/>
    <w:rsid w:val="00F56E47"/>
    <w:rsid w:val="00F70089"/>
    <w:rsid w:val="00F97FB8"/>
    <w:rsid w:val="00FC489C"/>
    <w:rsid w:val="00FD0EEF"/>
    <w:rsid w:val="00FE027F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AAF"/>
  <w15:docId w15:val="{66DC45F1-6185-4B92-BD65-F194BB7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C1"/>
  </w:style>
  <w:style w:type="paragraph" w:styleId="1">
    <w:name w:val="heading 1"/>
    <w:basedOn w:val="a"/>
    <w:next w:val="a"/>
    <w:link w:val="10"/>
    <w:uiPriority w:val="9"/>
    <w:qFormat/>
    <w:rsid w:val="00DB7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3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3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3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3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3C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73C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73C1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DB73C1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50">
    <w:name w:val="Заголовок 5 Знак"/>
    <w:basedOn w:val="a0"/>
    <w:link w:val="5"/>
    <w:uiPriority w:val="9"/>
    <w:rsid w:val="00DB73C1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73C1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7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73C1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7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3C1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3C1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73C1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3C1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3C1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73C1"/>
    <w:rPr>
      <w:b/>
      <w:bCs/>
    </w:rPr>
  </w:style>
  <w:style w:type="character" w:styleId="a9">
    <w:name w:val="Emphasis"/>
    <w:basedOn w:val="a0"/>
    <w:uiPriority w:val="20"/>
    <w:qFormat/>
    <w:rsid w:val="00DB73C1"/>
    <w:rPr>
      <w:i/>
      <w:iCs/>
    </w:rPr>
  </w:style>
  <w:style w:type="paragraph" w:styleId="aa">
    <w:name w:val="No Spacing"/>
    <w:uiPriority w:val="1"/>
    <w:qFormat/>
    <w:rsid w:val="00DB73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3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3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73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73C1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73C1"/>
    <w:rPr>
      <w:b/>
      <w:bCs/>
      <w:i/>
      <w:iCs/>
      <w:color w:val="D16349" w:themeColor="accent1"/>
    </w:rPr>
  </w:style>
  <w:style w:type="character" w:styleId="ae">
    <w:name w:val="Subtle Emphasis"/>
    <w:basedOn w:val="a0"/>
    <w:uiPriority w:val="19"/>
    <w:qFormat/>
    <w:rsid w:val="00DB73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73C1"/>
    <w:rPr>
      <w:b/>
      <w:bCs/>
      <w:i/>
      <w:iCs/>
      <w:color w:val="D16349" w:themeColor="accent1"/>
    </w:rPr>
  </w:style>
  <w:style w:type="character" w:styleId="af0">
    <w:name w:val="Subtle Reference"/>
    <w:basedOn w:val="a0"/>
    <w:uiPriority w:val="31"/>
    <w:qFormat/>
    <w:rsid w:val="00DB73C1"/>
    <w:rPr>
      <w:smallCaps/>
      <w:color w:val="CCB400" w:themeColor="accent2"/>
      <w:u w:val="single"/>
    </w:rPr>
  </w:style>
  <w:style w:type="character" w:styleId="af1">
    <w:name w:val="Intense Reference"/>
    <w:basedOn w:val="a0"/>
    <w:uiPriority w:val="32"/>
    <w:qFormat/>
    <w:rsid w:val="00DB73C1"/>
    <w:rPr>
      <w:b/>
      <w:bCs/>
      <w:smallCaps/>
      <w:color w:val="CCB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73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4C5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11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Hyperlink"/>
    <w:basedOn w:val="a0"/>
    <w:uiPriority w:val="99"/>
    <w:unhideWhenUsed/>
    <w:rsid w:val="0079177B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ngmk.uz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ngmk.uz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gmk.uz" TargetMode="External"/><Relationship Id="rId17" Type="http://schemas.openxmlformats.org/officeDocument/2006/relationships/hyperlink" Target="mailto:info@ngmk.uz" TargetMode="External"/><Relationship Id="rId25" Type="http://schemas.openxmlformats.org/officeDocument/2006/relationships/hyperlink" Target="mailto:info@ngmk.u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mailto:info@ngmk.uz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ngmk.uz" TargetMode="External"/><Relationship Id="rId11" Type="http://schemas.openxmlformats.org/officeDocument/2006/relationships/hyperlink" Target="mailto:info@ngmk.uz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5" Type="http://schemas.openxmlformats.org/officeDocument/2006/relationships/hyperlink" Target="mailto:info@ngmk.uz" TargetMode="External"/><Relationship Id="rId15" Type="http://schemas.openxmlformats.org/officeDocument/2006/relationships/hyperlink" Target="http://www.ngmk.uz" TargetMode="External"/><Relationship Id="rId23" Type="http://schemas.openxmlformats.org/officeDocument/2006/relationships/hyperlink" Target="mailto:info@ngmk.uz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ngmk.u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gmk.uz" TargetMode="External"/><Relationship Id="rId14" Type="http://schemas.openxmlformats.org/officeDocument/2006/relationships/hyperlink" Target="mailto:info@ngmk.uz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yperlink" Target="mailto:info@ngmk.uz" TargetMode="External"/><Relationship Id="rId8" Type="http://schemas.openxmlformats.org/officeDocument/2006/relationships/hyperlink" Target="mailto:info@ngmk.uz" TargetMode="Externa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on.rafiev</dc:creator>
  <cp:lastModifiedBy>Bagirov  Djamshid </cp:lastModifiedBy>
  <cp:revision>27</cp:revision>
  <cp:lastPrinted>2018-07-06T03:37:00Z</cp:lastPrinted>
  <dcterms:created xsi:type="dcterms:W3CDTF">2017-07-07T09:49:00Z</dcterms:created>
  <dcterms:modified xsi:type="dcterms:W3CDTF">2018-07-11T12:15:00Z</dcterms:modified>
</cp:coreProperties>
</file>