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DE5" w:rsidRPr="001820FE" w:rsidRDefault="00035FB4" w:rsidP="001820FE">
      <w:pPr>
        <w:jc w:val="center"/>
        <w:rPr>
          <w:rFonts w:ascii="Arial" w:hAnsi="Arial" w:cs="Arial"/>
          <w:b/>
          <w:sz w:val="24"/>
          <w:szCs w:val="24"/>
        </w:rPr>
      </w:pPr>
      <w:r w:rsidRPr="001820FE">
        <w:rPr>
          <w:rFonts w:ascii="Arial" w:hAnsi="Arial" w:cs="Arial"/>
          <w:b/>
          <w:sz w:val="24"/>
          <w:szCs w:val="24"/>
        </w:rPr>
        <w:t>КОММЕРЧЕСКОЕ ПРЕДЛОЖЕНИЕ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2409"/>
        <w:gridCol w:w="7797"/>
      </w:tblGrid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ООО «Самаркандский автомобильный завод»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 xml:space="preserve">Краткая информация о предприятии 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Наша организация была создана в 1999 году в городе Самарканд. В городе Ташкент имеется представительский офис. На сегодняшний день в штате компании числится 983 человека.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 xml:space="preserve">Логотип компании 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372E5" wp14:editId="3B2B85D2">
                  <wp:extent cx="3057538" cy="500932"/>
                  <wp:effectExtent l="0" t="0" r="0" b="0"/>
                  <wp:docPr id="1" name="Рисунок 1" descr="\\Urmanov\фотосессия\_Сайт\Logo\Logo red horizo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manov\фотосессия\_Сайт\Logo\Logo red horizo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80" cy="51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1820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</w:t>
            </w:r>
            <w:r w:rsidR="00035FB4" w:rsidRPr="001820FE">
              <w:rPr>
                <w:rFonts w:ascii="Arial" w:hAnsi="Arial" w:cs="Arial"/>
                <w:sz w:val="24"/>
                <w:szCs w:val="24"/>
              </w:rPr>
              <w:t xml:space="preserve">. Самарканд, </w:t>
            </w:r>
            <w:r w:rsidR="0086239B">
              <w:rPr>
                <w:rFonts w:ascii="Arial" w:hAnsi="Arial" w:cs="Arial"/>
                <w:sz w:val="24"/>
                <w:szCs w:val="24"/>
              </w:rPr>
              <w:t xml:space="preserve">ул. </w:t>
            </w:r>
            <w:proofErr w:type="spellStart"/>
            <w:r w:rsidR="0086239B">
              <w:rPr>
                <w:rFonts w:ascii="Arial" w:hAnsi="Arial" w:cs="Arial"/>
                <w:sz w:val="24"/>
                <w:szCs w:val="24"/>
              </w:rPr>
              <w:t>Бухорий</w:t>
            </w:r>
            <w:proofErr w:type="spellEnd"/>
            <w:r w:rsidR="0086239B">
              <w:rPr>
                <w:rFonts w:ascii="Arial" w:hAnsi="Arial" w:cs="Arial"/>
                <w:sz w:val="24"/>
                <w:szCs w:val="24"/>
              </w:rPr>
              <w:t>,  5.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Ф. И. О. руководителя предприятия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 w:rsidP="00261E18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 xml:space="preserve">Юлдашев </w:t>
            </w:r>
            <w:proofErr w:type="spellStart"/>
            <w:r w:rsidRPr="001820FE">
              <w:rPr>
                <w:rFonts w:ascii="Arial" w:hAnsi="Arial" w:cs="Arial"/>
                <w:sz w:val="24"/>
                <w:szCs w:val="24"/>
              </w:rPr>
              <w:t>Ульмас</w:t>
            </w:r>
            <w:proofErr w:type="spellEnd"/>
            <w:r w:rsidRPr="001820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7797" w:type="dxa"/>
            <w:shd w:val="clear" w:color="auto" w:fill="auto"/>
          </w:tcPr>
          <w:p w:rsidR="00035FB4" w:rsidRPr="0086239B" w:rsidRDefault="00E279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(+9971) 140 64 64, </w:t>
            </w:r>
            <w:r w:rsidR="00035FB4" w:rsidRPr="001820FE">
              <w:rPr>
                <w:rFonts w:ascii="Arial" w:hAnsi="Arial" w:cs="Arial"/>
                <w:sz w:val="24"/>
                <w:szCs w:val="24"/>
              </w:rPr>
              <w:t xml:space="preserve">(+99871) </w:t>
            </w:r>
            <w:r w:rsidR="008A20AE" w:rsidRPr="0086239B">
              <w:rPr>
                <w:rFonts w:ascii="Arial" w:hAnsi="Arial" w:cs="Arial"/>
                <w:sz w:val="24"/>
                <w:szCs w:val="24"/>
              </w:rPr>
              <w:t>1418700, (+99866)2308700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Факс</w:t>
            </w:r>
          </w:p>
        </w:tc>
        <w:tc>
          <w:tcPr>
            <w:tcW w:w="7797" w:type="dxa"/>
            <w:shd w:val="clear" w:color="auto" w:fill="auto"/>
          </w:tcPr>
          <w:p w:rsidR="00035FB4" w:rsidRPr="00E279F0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86239B">
              <w:rPr>
                <w:rFonts w:ascii="Arial" w:hAnsi="Arial" w:cs="Arial"/>
                <w:sz w:val="24"/>
                <w:szCs w:val="24"/>
              </w:rPr>
              <w:t>(+99866) 22238</w:t>
            </w:r>
            <w:r w:rsidRPr="00E279F0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E279F0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E279F0">
              <w:rPr>
                <w:rFonts w:ascii="Arial" w:hAnsi="Arial" w:cs="Arial"/>
                <w:sz w:val="24"/>
                <w:szCs w:val="24"/>
              </w:rPr>
              <w:t>-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</w:p>
        </w:tc>
        <w:tc>
          <w:tcPr>
            <w:tcW w:w="7797" w:type="dxa"/>
            <w:shd w:val="clear" w:color="auto" w:fill="auto"/>
          </w:tcPr>
          <w:p w:rsidR="00035FB4" w:rsidRPr="00E279F0" w:rsidRDefault="00E279F0">
            <w:pPr>
              <w:rPr>
                <w:rFonts w:ascii="Arial" w:hAnsi="Arial" w:cs="Arial"/>
                <w:sz w:val="24"/>
                <w:szCs w:val="24"/>
              </w:rPr>
            </w:pPr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info</w:t>
            </w:r>
            <w:r w:rsidRPr="00E279F0">
              <w:rPr>
                <w:rFonts w:ascii="Arial" w:hAnsi="Arial" w:cs="Arial"/>
                <w:sz w:val="24"/>
                <w:szCs w:val="24"/>
              </w:rPr>
              <w:t>@</w:t>
            </w:r>
            <w:proofErr w:type="spellStart"/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samauto</w:t>
            </w:r>
            <w:proofErr w:type="spellEnd"/>
            <w:r w:rsidRPr="00E279F0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uz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E279F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20AE" w:rsidRPr="001820FE">
              <w:rPr>
                <w:rFonts w:ascii="Arial" w:hAnsi="Arial" w:cs="Arial"/>
                <w:sz w:val="24"/>
                <w:szCs w:val="24"/>
                <w:lang w:val="en-US"/>
              </w:rPr>
              <w:t>saminfo</w:t>
            </w:r>
            <w:proofErr w:type="spellEnd"/>
            <w:r w:rsidR="008A20AE" w:rsidRPr="00E279F0">
              <w:rPr>
                <w:rFonts w:ascii="Arial" w:hAnsi="Arial" w:cs="Arial"/>
                <w:sz w:val="24"/>
                <w:szCs w:val="24"/>
              </w:rPr>
              <w:t>@</w:t>
            </w:r>
            <w:proofErr w:type="spellStart"/>
            <w:r w:rsidR="008A20AE" w:rsidRPr="001820FE">
              <w:rPr>
                <w:rFonts w:ascii="Arial" w:hAnsi="Arial" w:cs="Arial"/>
                <w:sz w:val="24"/>
                <w:szCs w:val="24"/>
                <w:lang w:val="en-US"/>
              </w:rPr>
              <w:t>samauto</w:t>
            </w:r>
            <w:proofErr w:type="spellEnd"/>
            <w:r w:rsidR="008A20AE" w:rsidRPr="00E279F0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="008A20AE" w:rsidRPr="001820FE">
              <w:rPr>
                <w:rFonts w:ascii="Arial" w:hAnsi="Arial" w:cs="Arial"/>
                <w:sz w:val="24"/>
                <w:szCs w:val="24"/>
                <w:lang w:val="en-US"/>
              </w:rPr>
              <w:t>uz</w:t>
            </w:r>
            <w:proofErr w:type="spellEnd"/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Сайт</w:t>
            </w:r>
          </w:p>
        </w:tc>
        <w:tc>
          <w:tcPr>
            <w:tcW w:w="7797" w:type="dxa"/>
            <w:shd w:val="clear" w:color="auto" w:fill="auto"/>
          </w:tcPr>
          <w:p w:rsidR="00035FB4" w:rsidRPr="00E279F0" w:rsidRDefault="00E279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www.</w:t>
            </w:r>
            <w:r w:rsidR="008A20AE" w:rsidRPr="001820FE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035FB4" w:rsidRPr="001820FE">
              <w:rPr>
                <w:rFonts w:ascii="Arial" w:hAnsi="Arial" w:cs="Arial"/>
                <w:sz w:val="24"/>
                <w:szCs w:val="24"/>
                <w:lang w:val="en-US"/>
              </w:rPr>
              <w:t>amauto</w:t>
            </w:r>
            <w:r w:rsidR="00035FB4" w:rsidRPr="00E279F0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="00035FB4" w:rsidRPr="001820FE">
              <w:rPr>
                <w:rFonts w:ascii="Arial" w:hAnsi="Arial" w:cs="Arial"/>
                <w:sz w:val="24"/>
                <w:szCs w:val="24"/>
                <w:lang w:val="en-US"/>
              </w:rPr>
              <w:t>uz</w:t>
            </w:r>
            <w:proofErr w:type="spellEnd"/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Производимая продукция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261E18" w:rsidP="00035FB4">
            <w:pPr>
              <w:rPr>
                <w:rFonts w:ascii="Arial" w:hAnsi="Arial" w:cs="Arial"/>
                <w:sz w:val="24"/>
                <w:szCs w:val="24"/>
              </w:rPr>
            </w:pPr>
            <w:r w:rsidRPr="00261E18">
              <w:rPr>
                <w:rFonts w:ascii="Arial" w:hAnsi="Arial" w:cs="Arial"/>
                <w:sz w:val="24"/>
                <w:szCs w:val="24"/>
              </w:rPr>
              <w:t>Городские и пригородные автобусы (категории М3 класса I, II, III), грузовые автомобили средней и большой грузоподъёмности (категории N2 и N3), специализированная техника: автомобили скорой медицинской помощи, пожарные автомобили и т.д.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Качественные параметры продукции</w:t>
            </w:r>
          </w:p>
        </w:tc>
        <w:tc>
          <w:tcPr>
            <w:tcW w:w="7797" w:type="dxa"/>
            <w:shd w:val="clear" w:color="auto" w:fill="auto"/>
          </w:tcPr>
          <w:p w:rsidR="00035FB4" w:rsidRDefault="00261E18" w:rsidP="00261E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Автобусы: Длина – от 7 до 8 метров,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Пассажировместимость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от 32 до 56 человек;</w:t>
            </w:r>
          </w:p>
          <w:p w:rsidR="00261E18" w:rsidRPr="00261E18" w:rsidRDefault="00261E18" w:rsidP="00261E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Грузовые автомобили: Грузоподъемность от 2 до 8 тонн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Объем производства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DB4C71" w:rsidP="005B2B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4 0</w:t>
            </w:r>
            <w:r w:rsidR="000A3F07">
              <w:rPr>
                <w:rFonts w:ascii="Arial" w:hAnsi="Arial" w:cs="Arial"/>
                <w:sz w:val="24"/>
                <w:szCs w:val="24"/>
              </w:rPr>
              <w:t xml:space="preserve">00 ед. в год 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Сертификаты качества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E839D6" w:rsidP="00E279F0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820FE">
              <w:rPr>
                <w:rFonts w:ascii="Arial" w:hAnsi="Arial" w:cs="Arial"/>
                <w:sz w:val="24"/>
                <w:szCs w:val="24"/>
              </w:rPr>
              <w:t xml:space="preserve"> 9001:2015,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820FE">
              <w:rPr>
                <w:rFonts w:ascii="Arial" w:hAnsi="Arial" w:cs="Arial"/>
                <w:sz w:val="24"/>
                <w:szCs w:val="24"/>
              </w:rPr>
              <w:t xml:space="preserve"> 14001:2015,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OHSAS</w:t>
            </w:r>
            <w:r w:rsidR="00E279F0">
              <w:rPr>
                <w:rFonts w:ascii="Arial" w:hAnsi="Arial" w:cs="Arial"/>
                <w:sz w:val="24"/>
                <w:szCs w:val="24"/>
              </w:rPr>
              <w:t xml:space="preserve"> 18001:2007,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1820FE">
              <w:rPr>
                <w:rFonts w:ascii="Arial" w:hAnsi="Arial" w:cs="Arial"/>
                <w:sz w:val="24"/>
                <w:szCs w:val="24"/>
              </w:rPr>
              <w:t xml:space="preserve"> 50001:2011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Цена (в долл. США/ед. изм.)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A3F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Согласно прайс листу (</w:t>
            </w:r>
            <w:r w:rsidR="00B84C64">
              <w:rPr>
                <w:rFonts w:ascii="Arial" w:hAnsi="Arial" w:cs="Arial"/>
                <w:sz w:val="24"/>
                <w:szCs w:val="24"/>
              </w:rPr>
              <w:t xml:space="preserve">Приложение </w:t>
            </w:r>
            <w:r>
              <w:rPr>
                <w:rFonts w:ascii="Arial" w:hAnsi="Arial" w:cs="Arial"/>
                <w:sz w:val="24"/>
                <w:szCs w:val="24"/>
              </w:rPr>
              <w:t>№1)</w:t>
            </w: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Условия поставки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68E" w:rsidRPr="001820FE" w:rsidTr="001820FE">
        <w:tc>
          <w:tcPr>
            <w:tcW w:w="2409" w:type="dxa"/>
            <w:shd w:val="clear" w:color="auto" w:fill="auto"/>
          </w:tcPr>
          <w:p w:rsidR="00035FB4" w:rsidRPr="001820FE" w:rsidRDefault="00035FB4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sz w:val="24"/>
                <w:szCs w:val="24"/>
              </w:rPr>
              <w:t>Фото продукции</w:t>
            </w:r>
          </w:p>
        </w:tc>
        <w:tc>
          <w:tcPr>
            <w:tcW w:w="7797" w:type="dxa"/>
            <w:shd w:val="clear" w:color="auto" w:fill="auto"/>
          </w:tcPr>
          <w:p w:rsidR="00035FB4" w:rsidRPr="001820FE" w:rsidRDefault="008A20AE">
            <w:pPr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99FD6" wp14:editId="5F358059">
                  <wp:extent cx="2343150" cy="1317611"/>
                  <wp:effectExtent l="0" t="0" r="0" b="0"/>
                  <wp:docPr id="3" name="Рисунок 3" descr="\\Urmanov\фотосессия\_Сайт\Products\Bus\City\SAZ LE 60\SAZ LE 60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manov\фотосессия\_Сайт\Products\Bus\City\SAZ LE 60\SAZ LE 60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35" cy="135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="001820FE"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9CB99" wp14:editId="1B546A53">
                  <wp:extent cx="2300266" cy="1293495"/>
                  <wp:effectExtent l="0" t="0" r="0" b="1905"/>
                  <wp:docPr id="4" name="Рисунок 4" descr="\\Urmanov\фотосессия\_Сайт\Products\Bus\City\SAZ NP 37\SAZ NP 37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manov\фотосессия\_Сайт\Products\Bus\City\SAZ NP 37\SAZ NP 37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33" cy="133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FBF68" wp14:editId="0FDEB6AD">
                  <wp:extent cx="2314575" cy="1301542"/>
                  <wp:effectExtent l="0" t="0" r="0" b="0"/>
                  <wp:docPr id="5" name="Рисунок 5" descr="\\Urmanov\фотосессия\_Сайт\Products\Bus\Intercity bus\SAZ HD 50\SAZ HD 50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manov\фотосессия\_Сайт\Products\Bus\Intercity bus\SAZ HD 50\SAZ HD 50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88" cy="132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2BFAB" wp14:editId="6050057F">
                  <wp:extent cx="2343150" cy="1317609"/>
                  <wp:effectExtent l="0" t="0" r="0" b="0"/>
                  <wp:docPr id="6" name="Рисунок 6" descr="\\Urmanov\фотосессия\_Сайт\Products\Bus\Intercity bus\SAZ NP 21\SAZ NP 21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manov\фотосессия\_Сайт\Products\Bus\Intercity bus\SAZ NP 21\SAZ NP 21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51" cy="133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EFB512" wp14:editId="1F026EE0">
                  <wp:extent cx="2228850" cy="1253337"/>
                  <wp:effectExtent l="0" t="0" r="0" b="0"/>
                  <wp:docPr id="7" name="Рисунок 7" descr="\\Urmanov\фотосессия\_Сайт\Products\Bus\Intercity bus\SAZ NP 26\SAZ NP 26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rmanov\фотосессия\_Сайт\Products\Bus\Intercity bus\SAZ NP 26\SAZ NP 26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92" cy="1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43A40" wp14:editId="0F1B8FE8">
                  <wp:extent cx="2457450" cy="1381884"/>
                  <wp:effectExtent l="0" t="0" r="0" b="8890"/>
                  <wp:docPr id="8" name="Рисунок 8" descr="\\Urmanov\фотосессия\_Сайт\Products\Special body trucks\Ambulance\Ambu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rmanov\фотосессия\_Сайт\Products\Special body trucks\Ambulance\Ambu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79" cy="139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C64EA" wp14:editId="6C68303C">
                  <wp:extent cx="2266950" cy="1274759"/>
                  <wp:effectExtent l="0" t="0" r="0" b="1905"/>
                  <wp:docPr id="9" name="Рисунок 9" descr="\\Urmanov\фотосессия\_Сайт\Products\Special body trucks\Communal services trucks\NQR 71 PL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rmanov\фотосессия\_Сайт\Products\Special body trucks\Communal services trucks\NQR 71 PL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18" cy="130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F55B8" wp14:editId="0B5871A7">
                  <wp:extent cx="2419350" cy="1360460"/>
                  <wp:effectExtent l="0" t="0" r="0" b="0"/>
                  <wp:docPr id="10" name="Рисунок 10" descr="\\Urmanov\фотосессия\_Сайт\Products\Special body trucks\Fire-fighting trucks\FTR 33 HLX\fire-figh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rmanov\фотосессия\_Сайт\Products\Special body trucks\Fire-fighting trucks\FTR 33 HLX\fire-figh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830" cy="13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CC63E" wp14:editId="141E29AB">
                  <wp:extent cx="2219325" cy="1247980"/>
                  <wp:effectExtent l="0" t="0" r="0" b="9525"/>
                  <wp:docPr id="11" name="Рисунок 11" descr="\\Urmanov\фотосессия\_Сайт\Products\Special body trucks\Fire-fighting trucks\NQR 71 PL\fire-figh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rmanov\фотосессия\_Сайт\Products\Special body trucks\Fire-fighting trucks\NQR 71 PL\fire-figh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84" cy="12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1433C" wp14:editId="50ED44E4">
                  <wp:extent cx="2457450" cy="1290996"/>
                  <wp:effectExtent l="0" t="0" r="0" b="0"/>
                  <wp:docPr id="12" name="Рисунок 12" descr="\\Urmanov\фотосессия\_Сайт\Products\Special body trucks\Garbage trucks\NPR 82 L\NPR 82 (CNG) - мусоровоз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rmanov\фотосессия\_Сайт\Products\Special body trucks\Garbage trucks\NPR 82 L\NPR 82 (CNG) - мусоровоз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62" cy="129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8A20AE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8AE7A" wp14:editId="65CA5B61">
                  <wp:extent cx="2257425" cy="1274433"/>
                  <wp:effectExtent l="0" t="0" r="0" b="2540"/>
                  <wp:docPr id="13" name="Рисунок 13" descr="\\Urmanov\фотосессия\_Сайт\Products\Special body trucks\Garbage trucks\NQR 71 PL\NQR 71 PL - мусоровоз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rmanov\фотосессия\_Сайт\Products\Special body trucks\Garbage trucks\NQR 71 PL\NQR 71 PL - мусоровоз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35" cy="12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20FE"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="001820FE"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08902" wp14:editId="3E34D35D">
                  <wp:extent cx="2476500" cy="1219331"/>
                  <wp:effectExtent l="0" t="0" r="0" b="0"/>
                  <wp:docPr id="14" name="Рисунок 14" descr="\\Urmanov\фотосессия\_Сайт\Products\Special body trucks\Tank trucks\Sanitation truck\NQR 71 PL - ассенизатор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Urmanov\фотосессия\_Сайт\Products\Special body trucks\Tank trucks\Sanitation truck\NQR 71 PL - ассенизатор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21" cy="122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1820FE" w:rsidP="003E468E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D7520" wp14:editId="32A2F40A">
                  <wp:extent cx="2477104" cy="1219200"/>
                  <wp:effectExtent l="0" t="0" r="0" b="0"/>
                  <wp:docPr id="15" name="Рисунок 15" descr="\\Urmanov\фотосессия\_Сайт\Products\Special body trucks\Tank trucks\Water carrier\NQR 71 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Urmanov\фотосессия\_Сайт\Products\Special body trucks\Tank trucks\Water carrier\NQR 71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4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68E"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667E9" wp14:editId="6B6D437D">
                  <wp:extent cx="2186608" cy="1457738"/>
                  <wp:effectExtent l="0" t="0" r="0" b="0"/>
                  <wp:docPr id="27" name="Рисунок 27" descr="\\Urmanov\фотосессия\вы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Urmanov\фотосессия\вы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27" cy="14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74F8"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8EBF1" wp14:editId="2A003AE5">
                  <wp:extent cx="2369489" cy="1332422"/>
                  <wp:effectExtent l="0" t="0" r="0" b="1270"/>
                  <wp:docPr id="16" name="Рисунок 16" descr="\\Urmanov\фотосессия\_Сайт\Products\Trucks\Dump trucks\Dump truck FVR 33 GLD\FVR 33 G _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Urmanov\фотосессия\_Сайт\Products\Trucks\Dump trucks\Dump truck FVR 33 GLD\FVR 33 G _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39" cy="13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68E"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F3E17" wp14:editId="417DC48F">
                  <wp:extent cx="2385391" cy="1341364"/>
                  <wp:effectExtent l="0" t="0" r="0" b="0"/>
                  <wp:docPr id="17" name="Рисунок 17" descr="\\Urmanov\фотосессия\_Сайт\Products\Trucks\Dump trucks\Dump truck NQR 71 PL\NQR 71 PL - самосвал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Urmanov\фотосессия\_Сайт\Products\Trucks\Dump trucks\Dump truck NQR 71 PL\NQR 71 PL - самосвал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459099" cy="138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3D74F8">
            <w:pPr>
              <w:rPr>
                <w:rFonts w:ascii="Arial" w:hAnsi="Arial" w:cs="Arial"/>
                <w:sz w:val="24"/>
                <w:szCs w:val="24"/>
              </w:rPr>
            </w:pP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B21124" wp14:editId="6B4851EA">
                  <wp:extent cx="2439162" cy="1371600"/>
                  <wp:effectExtent l="0" t="0" r="0" b="0"/>
                  <wp:docPr id="18" name="Рисунок 18" descr="\\Urmanov\фотосессия\_Сайт\Products\Trucks\Onboard\Onboard + tent FVR 33 PLX\FVR 33 P - тентовы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Urmanov\фотосессия\_Сайт\Products\Trucks\Onboard\Onboard + tent FVR 33 PLX\FVR 33 P - тентовы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04" cy="1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B74EB" wp14:editId="2B413F67">
                  <wp:extent cx="2333113" cy="1311966"/>
                  <wp:effectExtent l="0" t="0" r="0" b="0"/>
                  <wp:docPr id="19" name="Рисунок 19" descr="\\Urmanov\фотосессия\_Сайт\Products\Trucks\Onboard\Onboard + tent NPR 82 L\NPR 82 (CNG) - тентовы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Urmanov\фотосессия\_Сайт\Products\Trucks\Onboard\Onboard + tent NPR 82 L\NPR 82 (CNG) - тентовы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40" cy="13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A18B4" wp14:editId="47027367">
                  <wp:extent cx="2371407" cy="1333500"/>
                  <wp:effectExtent l="0" t="0" r="0" b="0"/>
                  <wp:docPr id="20" name="Рисунок 20" descr="\\Urmanov\фотосессия\_Сайт\Products\Trucks\Onboard\Onboard + tent NQR 71 PL\NQR 71 PL - onboard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Urmanov\фотосессия\_Сайт\Products\Trucks\Onboard\Onboard + tent NQR 71 PL\NQR 71 PL - onboard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07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68E"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0CD3C" wp14:editId="5F6E29E5">
                  <wp:extent cx="2409825" cy="1355103"/>
                  <wp:effectExtent l="0" t="0" r="0" b="0"/>
                  <wp:docPr id="21" name="Рисунок 21" descr="\\Urmanov\фотосессия\_Сайт\Products\Trucks\Onboard\Onboard NQR 71 PL\NQR 71 PL - onboard2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Urmanov\фотосессия\_Сайт\Products\Trucks\Onboard\Onboard NQR 71 PL\NQR 71 PL - onboard2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62" cy="136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3D74F8">
            <w:pPr>
              <w:rPr>
                <w:rFonts w:ascii="Arial" w:hAnsi="Arial" w:cs="Arial"/>
                <w:sz w:val="24"/>
                <w:szCs w:val="24"/>
              </w:rPr>
            </w:pP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D377D" wp14:editId="589678CC">
                  <wp:extent cx="2371725" cy="1360037"/>
                  <wp:effectExtent l="0" t="0" r="0" b="0"/>
                  <wp:docPr id="22" name="Рисунок 22" descr="\\Urmanov\фотосессия\_Сайт\Products\Trucks\Vans\FVR 33 PLX\FVR 33 P - закрытый металлически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Urmanov\фотосессия\_Сайт\Products\Trucks\Vans\FVR 33 PLX\FVR 33 P - закрытый металлически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58" cy="136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68E"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F5218" wp14:editId="5E9D3EF4">
                  <wp:extent cx="2409825" cy="1355103"/>
                  <wp:effectExtent l="0" t="0" r="0" b="0"/>
                  <wp:docPr id="23" name="Рисунок 23" descr="\\Urmanov\фотосессия\_Сайт\Products\Trucks\Vans\NKR 55 E2\NKR 55 E2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Urmanov\фотосессия\_Сайт\Products\Trucks\Vans\NKR 55 E2\NKR 55 E2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449278" cy="137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0AE" w:rsidRPr="001820FE" w:rsidRDefault="003E468E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1FD63" wp14:editId="14A28075">
                  <wp:extent cx="2400300" cy="1349749"/>
                  <wp:effectExtent l="0" t="0" r="0" b="0"/>
                  <wp:docPr id="24" name="Рисунок 24" descr="\\Urmanov\фотосессия\_Сайт\Products\Trucks\Vans\NPR 82 L\NPR 82 L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Urmanov\фотосессия\_Сайт\Products\Trucks\Vans\NPR 82 L\NPR 82 L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98" cy="13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2A4B3" wp14:editId="5C9543B6">
                  <wp:extent cx="2354469" cy="1323975"/>
                  <wp:effectExtent l="0" t="0" r="8255" b="0"/>
                  <wp:docPr id="25" name="Рисунок 25" descr="\\Urmanov\фотосессия\_Сайт\Products\Trucks\Vans\NQR 71 PL\NQR 71 PL - закрытый металлически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Urmanov\фотосессия\_Сайт\Products\Trucks\Vans\NQR 71 PL\NQR 71 PL - закрытый металлически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36" cy="13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8E" w:rsidRPr="001820FE" w:rsidRDefault="003E468E" w:rsidP="003E468E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2F411" wp14:editId="378A0FA3">
                  <wp:extent cx="2405285" cy="1352550"/>
                  <wp:effectExtent l="0" t="0" r="0" b="0"/>
                  <wp:docPr id="26" name="Рисунок 26" descr="\\Urmanov\фотосессия\_Сайт\Products\Trucks\Vans\Refrigerator NQR\NQR 71 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Urmanov\фотосессия\_Сайт\Products\Trucks\Vans\Refrigerator NQR\NQR 71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08" cy="136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07" w:rsidRDefault="000A3F07">
      <w:pPr>
        <w:rPr>
          <w:rFonts w:ascii="Arial" w:hAnsi="Arial" w:cs="Arial"/>
          <w:sz w:val="24"/>
          <w:szCs w:val="24"/>
        </w:rPr>
      </w:pPr>
    </w:p>
    <w:p w:rsidR="000A3F07" w:rsidRDefault="000A3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4C64" w:rsidRDefault="00B84C64" w:rsidP="000A3F07">
      <w:pPr>
        <w:jc w:val="right"/>
        <w:rPr>
          <w:rFonts w:ascii="Arial" w:hAnsi="Arial" w:cs="Arial"/>
          <w:sz w:val="24"/>
          <w:szCs w:val="24"/>
        </w:rPr>
        <w:sectPr w:rsidR="00B84C64">
          <w:footerReference w:type="default" r:id="rId3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5FB4" w:rsidRDefault="000A3F07" w:rsidP="000A3F0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Приложение №1 </w:t>
      </w:r>
    </w:p>
    <w:tbl>
      <w:tblPr>
        <w:tblW w:w="16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69"/>
        <w:gridCol w:w="1762"/>
        <w:gridCol w:w="5891"/>
        <w:gridCol w:w="2396"/>
        <w:gridCol w:w="2832"/>
      </w:tblGrid>
      <w:tr w:rsidR="00B84C64" w:rsidRPr="0079485A" w:rsidTr="00FF3C19">
        <w:trPr>
          <w:trHeight w:val="704"/>
          <w:jc w:val="center"/>
        </w:trPr>
        <w:tc>
          <w:tcPr>
            <w:tcW w:w="1601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C64" w:rsidRPr="00DB37B2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DB37B2">
              <w:rPr>
                <w:rFonts w:ascii="Arial" w:hAnsi="Arial" w:cs="Arial"/>
                <w:b/>
                <w:noProof/>
                <w:sz w:val="28"/>
                <w:szCs w:val="20"/>
                <w:lang w:eastAsia="ru-RU"/>
              </w:rPr>
              <w:t>Прайс-лист на продукцию ООО «Сам</w:t>
            </w:r>
            <w:r>
              <w:rPr>
                <w:rFonts w:ascii="Arial" w:hAnsi="Arial" w:cs="Arial"/>
                <w:b/>
                <w:noProof/>
                <w:sz w:val="28"/>
                <w:szCs w:val="20"/>
                <w:lang w:eastAsia="ru-RU"/>
              </w:rPr>
              <w:t xml:space="preserve">аркандский </w:t>
            </w:r>
            <w:r w:rsidRPr="00DB37B2">
              <w:rPr>
                <w:rFonts w:ascii="Arial" w:hAnsi="Arial" w:cs="Arial"/>
                <w:b/>
                <w:noProof/>
                <w:sz w:val="28"/>
                <w:szCs w:val="20"/>
                <w:lang w:eastAsia="ru-RU"/>
              </w:rPr>
              <w:t>Авто</w:t>
            </w:r>
            <w:r>
              <w:rPr>
                <w:rFonts w:ascii="Arial" w:hAnsi="Arial" w:cs="Arial"/>
                <w:b/>
                <w:noProof/>
                <w:sz w:val="28"/>
                <w:szCs w:val="20"/>
                <w:lang w:eastAsia="ru-RU"/>
              </w:rPr>
              <w:t>мобильный Завод</w:t>
            </w:r>
            <w:r w:rsidRPr="00DB37B2">
              <w:rPr>
                <w:rFonts w:ascii="Arial" w:hAnsi="Arial" w:cs="Arial"/>
                <w:b/>
                <w:noProof/>
                <w:sz w:val="28"/>
                <w:szCs w:val="20"/>
                <w:lang w:eastAsia="ru-RU"/>
              </w:rPr>
              <w:t xml:space="preserve">» </w:t>
            </w:r>
          </w:p>
        </w:tc>
      </w:tr>
      <w:tr w:rsidR="00B84C64" w:rsidRPr="0079485A" w:rsidTr="00FF3C19">
        <w:trPr>
          <w:trHeight w:val="569"/>
          <w:jc w:val="center"/>
        </w:trPr>
        <w:tc>
          <w:tcPr>
            <w:tcW w:w="567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2569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Наименование продукции</w:t>
            </w:r>
          </w:p>
        </w:tc>
        <w:tc>
          <w:tcPr>
            <w:tcW w:w="1762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Наименование модели/шасси</w:t>
            </w:r>
          </w:p>
        </w:tc>
        <w:tc>
          <w:tcPr>
            <w:tcW w:w="5891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2396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Цена* за единицу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(долл. США)</w:t>
            </w:r>
          </w:p>
        </w:tc>
        <w:tc>
          <w:tcPr>
            <w:tcW w:w="2832" w:type="dxa"/>
            <w:shd w:val="clear" w:color="auto" w:fill="BFBFBF"/>
            <w:vAlign w:val="center"/>
          </w:tcPr>
          <w:p w:rsidR="00B84C64" w:rsidRPr="00A13494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A13494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Фото</w:t>
            </w:r>
          </w:p>
        </w:tc>
      </w:tr>
      <w:tr w:rsidR="00B84C64" w:rsidRPr="00E862F1" w:rsidTr="00FF3C19">
        <w:trPr>
          <w:trHeight w:val="1160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Городской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низкопольный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 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 LE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60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Общая пассажир вместимость – 56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Мест для сидения пассажиров – 25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8065х2470х2750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Полная масса – 10 200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4HK1-TCC, дизель, Евро-4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190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./140 кВт при 2600 об/мин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>
              <w:rPr>
                <w:rFonts w:ascii="Arial" w:hAnsi="Arial" w:cs="Arial"/>
                <w:sz w:val="20"/>
                <w:szCs w:val="20"/>
              </w:rPr>
              <w:t>140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54785" cy="898525"/>
                  <wp:effectExtent l="0" t="0" r="0" b="0"/>
                  <wp:docPr id="81" name="Рисунок 81" descr="Копия L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пия L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94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Междугородный 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 HD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Общая пассажир </w:t>
            </w:r>
            <w:r w:rsidRPr="00A13494">
              <w:rPr>
                <w:rFonts w:ascii="Arial" w:hAnsi="Arial" w:cs="Arial"/>
                <w:sz w:val="20"/>
                <w:szCs w:val="20"/>
              </w:rPr>
              <w:t>вместимость - 44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Мест для сидения пассажиров – 29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8010х2320х2800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Полная масса – 9 500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4HК1-TCN, дизель, Евро-4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140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./109 кВт при 2600 об/мин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>
              <w:rPr>
                <w:rFonts w:ascii="Arial" w:hAnsi="Arial" w:cs="Arial"/>
                <w:sz w:val="20"/>
                <w:szCs w:val="20"/>
              </w:rPr>
              <w:t>150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63 000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34F1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9535" cy="938530"/>
                  <wp:effectExtent l="0" t="0" r="0" b="0"/>
                  <wp:docPr id="80" name="Рисунок 80" descr="SAZ HD 50 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Z HD 50 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r="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94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9" w:type="dxa"/>
            <w:vAlign w:val="center"/>
          </w:tcPr>
          <w:p w:rsidR="00B84C64" w:rsidRPr="00567E0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Городской автобус (CNG)</w:t>
            </w:r>
          </w:p>
        </w:tc>
        <w:tc>
          <w:tcPr>
            <w:tcW w:w="1762" w:type="dxa"/>
            <w:vAlign w:val="center"/>
          </w:tcPr>
          <w:p w:rsidR="00B84C64" w:rsidRPr="00567E01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SAZ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HC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45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Общая пассажир вместимость - </w:t>
            </w: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Мест для сидения пассажиров –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чел.</w:t>
            </w:r>
          </w:p>
          <w:p w:rsidR="00B84C64" w:rsidRPr="00567E0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– </w:t>
            </w:r>
            <w:r w:rsidRPr="00567E01">
              <w:rPr>
                <w:rFonts w:ascii="Arial" w:hAnsi="Arial" w:cs="Arial"/>
                <w:sz w:val="20"/>
                <w:szCs w:val="20"/>
              </w:rPr>
              <w:t>7100х2250х2880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–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13494">
              <w:rPr>
                <w:rFonts w:ascii="Arial" w:hAnsi="Arial" w:cs="Arial"/>
                <w:sz w:val="20"/>
                <w:szCs w:val="20"/>
              </w:rPr>
              <w:t> 500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</w:t>
            </w:r>
            <w:r>
              <w:rPr>
                <w:rFonts w:ascii="Arial" w:hAnsi="Arial" w:cs="Arial"/>
                <w:sz w:val="20"/>
                <w:szCs w:val="20"/>
              </w:rPr>
              <w:t>HV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567E0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CNG</w:t>
            </w:r>
            <w:r w:rsidRPr="00A13494">
              <w:rPr>
                <w:rFonts w:ascii="Arial" w:hAnsi="Arial" w:cs="Arial"/>
                <w:sz w:val="20"/>
                <w:szCs w:val="20"/>
              </w:rPr>
              <w:t>, Евро-4</w:t>
            </w:r>
          </w:p>
          <w:p w:rsidR="00B84C64" w:rsidRPr="00567E0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</w:t>
            </w:r>
            <w:r w:rsidRPr="00567E01">
              <w:rPr>
                <w:rFonts w:ascii="Arial" w:hAnsi="Arial" w:cs="Arial"/>
                <w:sz w:val="20"/>
                <w:szCs w:val="20"/>
              </w:rPr>
              <w:t xml:space="preserve">130 </w:t>
            </w:r>
            <w:proofErr w:type="spellStart"/>
            <w:r w:rsidRPr="00567E01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567E01">
              <w:rPr>
                <w:rFonts w:ascii="Arial" w:hAnsi="Arial" w:cs="Arial"/>
                <w:sz w:val="20"/>
                <w:szCs w:val="20"/>
              </w:rPr>
              <w:t>./96 кВт при 3200 об/мин</w:t>
            </w:r>
          </w:p>
          <w:p w:rsidR="00B84C64" w:rsidRPr="00567E0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Ёмкость топливных баков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30/30</w:t>
            </w:r>
            <w:r w:rsidRPr="00567E0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 =60 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50 000</w:t>
            </w:r>
          </w:p>
        </w:tc>
        <w:tc>
          <w:tcPr>
            <w:tcW w:w="2832" w:type="dxa"/>
            <w:vAlign w:val="center"/>
          </w:tcPr>
          <w:p w:rsidR="00B84C64" w:rsidRPr="00834F1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915" cy="850900"/>
                  <wp:effectExtent l="0" t="0" r="635" b="6350"/>
                  <wp:docPr id="79" name="Рисунок 79" descr="vyrez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yrez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153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Городской 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HD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6920х2240х2880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Общая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пассажировместимость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 – 45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Мест для сидения пассажиров – 17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– 121л.с/89 кВт при 3200 об/мин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37 000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7285" cy="755650"/>
                  <wp:effectExtent l="0" t="0" r="5715" b="6350"/>
                  <wp:docPr id="78" name="Рисунок 78" descr="NP37_сб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P37_сб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130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Городской 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HC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6920х2240х2880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Общая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пассажировместимость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 – 38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Мест для сидения пассажиров – 16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4HF1,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104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./78 кВт при 3200 об/мин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Емкость топливного бака 100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31 500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7285" cy="755650"/>
                  <wp:effectExtent l="0" t="0" r="5715" b="6350"/>
                  <wp:docPr id="77" name="Рисунок 77" descr="NP37_сб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P37_сб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864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Междугородный 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26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Общая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пассажировместимость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 – 26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- пассажиров – 24 чел.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A13494">
              <w:rPr>
                <w:rFonts w:ascii="Arial" w:hAnsi="Arial" w:cs="Arial"/>
                <w:sz w:val="20"/>
                <w:szCs w:val="20"/>
              </w:rPr>
              <w:t>- экипажа – 2 чел.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6920х2250х2880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4HF1,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104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./78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33 000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1410" cy="755650"/>
                  <wp:effectExtent l="0" t="0" r="2540" b="6350"/>
                  <wp:docPr id="76" name="Рисунок 76" descr="NP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P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965"/>
          <w:jc w:val="center"/>
        </w:trPr>
        <w:tc>
          <w:tcPr>
            <w:tcW w:w="567" w:type="dxa"/>
            <w:vAlign w:val="center"/>
          </w:tcPr>
          <w:p w:rsidR="00B84C64" w:rsidRPr="003D27C8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69" w:type="dxa"/>
            <w:vAlign w:val="center"/>
          </w:tcPr>
          <w:p w:rsidR="00B84C64" w:rsidRPr="00500FB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>Междугородный автобус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21</w:t>
            </w:r>
          </w:p>
        </w:tc>
        <w:tc>
          <w:tcPr>
            <w:tcW w:w="5891" w:type="dxa"/>
            <w:vAlign w:val="center"/>
          </w:tcPr>
          <w:p w:rsidR="00B84C64" w:rsidRPr="00500FB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 xml:space="preserve">Общая </w:t>
            </w:r>
            <w:proofErr w:type="spellStart"/>
            <w:r w:rsidRPr="00500FB1">
              <w:rPr>
                <w:rFonts w:ascii="Arial" w:hAnsi="Arial" w:cs="Arial"/>
                <w:sz w:val="20"/>
                <w:szCs w:val="20"/>
              </w:rPr>
              <w:t>пассажировместимость</w:t>
            </w:r>
            <w:proofErr w:type="spellEnd"/>
            <w:r w:rsidRPr="00500FB1">
              <w:rPr>
                <w:rFonts w:ascii="Arial" w:hAnsi="Arial" w:cs="Arial"/>
                <w:sz w:val="20"/>
                <w:szCs w:val="20"/>
              </w:rPr>
              <w:t xml:space="preserve"> – 20 чел.</w:t>
            </w:r>
          </w:p>
          <w:p w:rsidR="00B84C64" w:rsidRPr="00500FB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>- пассажиров – 20 чел.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500FB1">
              <w:rPr>
                <w:rFonts w:ascii="Arial" w:hAnsi="Arial" w:cs="Arial"/>
                <w:sz w:val="20"/>
                <w:szCs w:val="20"/>
              </w:rPr>
              <w:t>- экипажа – 2 чел.</w:t>
            </w:r>
          </w:p>
          <w:p w:rsidR="00B84C64" w:rsidRPr="00500FB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500FB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500FB1">
              <w:rPr>
                <w:rFonts w:ascii="Arial" w:hAnsi="Arial" w:cs="Arial"/>
                <w:sz w:val="20"/>
                <w:szCs w:val="20"/>
              </w:rPr>
              <w:t>) – 6920х2240х2880 мм</w:t>
            </w:r>
          </w:p>
          <w:p w:rsidR="00B84C64" w:rsidRPr="00500FB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>Двигатель – ISUZU 4HF1</w:t>
            </w:r>
            <w:r>
              <w:rPr>
                <w:rFonts w:ascii="Arial" w:hAnsi="Arial" w:cs="Arial"/>
                <w:sz w:val="20"/>
                <w:szCs w:val="20"/>
              </w:rPr>
              <w:t>, дизель</w:t>
            </w:r>
            <w:r w:rsidRPr="00A13494">
              <w:rPr>
                <w:rFonts w:ascii="Arial" w:hAnsi="Arial" w:cs="Arial"/>
                <w:sz w:val="20"/>
                <w:szCs w:val="20"/>
              </w:rPr>
              <w:t>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0FB1">
              <w:rPr>
                <w:rFonts w:ascii="Arial" w:hAnsi="Arial" w:cs="Arial"/>
                <w:sz w:val="20"/>
                <w:szCs w:val="20"/>
              </w:rPr>
              <w:t xml:space="preserve">Мощность двигателя – 104 </w:t>
            </w:r>
            <w:proofErr w:type="spellStart"/>
            <w:r w:rsidRPr="00500FB1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500FB1">
              <w:rPr>
                <w:rFonts w:ascii="Arial" w:hAnsi="Arial" w:cs="Arial"/>
                <w:sz w:val="20"/>
                <w:szCs w:val="20"/>
              </w:rPr>
              <w:t>./78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33 000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5530" cy="755650"/>
                  <wp:effectExtent l="0" t="0" r="1270" b="6350"/>
                  <wp:docPr id="75" name="Рисунок 75" descr="np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p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645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38D8">
              <w:rPr>
                <w:rFonts w:ascii="Arial" w:hAnsi="Arial" w:cs="Arial"/>
                <w:sz w:val="20"/>
                <w:szCs w:val="20"/>
              </w:rPr>
              <w:t>Грузовой автомобиль с кузовом закрытый металлический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82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4438D8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438D8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4438D8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4438D8">
              <w:rPr>
                <w:rFonts w:ascii="Arial" w:hAnsi="Arial" w:cs="Arial"/>
                <w:sz w:val="20"/>
                <w:szCs w:val="20"/>
              </w:rPr>
              <w:t xml:space="preserve">) – 6795х2300х3000 мм </w:t>
            </w:r>
          </w:p>
          <w:p w:rsidR="00B84C64" w:rsidRPr="004438D8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- 7500 кг, </w:t>
            </w:r>
            <w:r w:rsidRPr="004438D8">
              <w:rPr>
                <w:rFonts w:ascii="Arial" w:hAnsi="Arial" w:cs="Arial"/>
                <w:sz w:val="20"/>
                <w:szCs w:val="20"/>
              </w:rPr>
              <w:t>Грузоподъемность – 3</w:t>
            </w:r>
            <w:r>
              <w:rPr>
                <w:rFonts w:ascii="Arial" w:hAnsi="Arial" w:cs="Arial"/>
                <w:sz w:val="20"/>
                <w:szCs w:val="20"/>
              </w:rPr>
              <w:t>49</w:t>
            </w:r>
            <w:r w:rsidRPr="004438D8">
              <w:rPr>
                <w:rFonts w:ascii="Arial" w:hAnsi="Arial" w:cs="Arial"/>
                <w:sz w:val="20"/>
                <w:szCs w:val="20"/>
              </w:rPr>
              <w:t>0 кг</w:t>
            </w:r>
          </w:p>
          <w:p w:rsidR="00B84C64" w:rsidRPr="004438D8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438D8">
              <w:rPr>
                <w:rFonts w:ascii="Arial" w:hAnsi="Arial" w:cs="Arial"/>
                <w:sz w:val="20"/>
                <w:szCs w:val="20"/>
              </w:rPr>
              <w:t>Двигатель –  ISUZU 4HV1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Евро-4</w:t>
            </w:r>
          </w:p>
          <w:p w:rsidR="00B84C64" w:rsidRPr="004438D8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438D8">
              <w:rPr>
                <w:rFonts w:ascii="Arial" w:hAnsi="Arial" w:cs="Arial"/>
                <w:sz w:val="20"/>
                <w:szCs w:val="20"/>
              </w:rPr>
              <w:t>Мощность двигателя – 13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4438D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438D8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4438D8">
              <w:rPr>
                <w:rFonts w:ascii="Arial" w:hAnsi="Arial" w:cs="Arial"/>
                <w:sz w:val="20"/>
                <w:szCs w:val="20"/>
              </w:rPr>
              <w:t>./96 кВт при 3200об/мин</w:t>
            </w:r>
          </w:p>
          <w:p w:rsidR="00B84C64" w:rsidRPr="00297943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438D8">
              <w:rPr>
                <w:rFonts w:ascii="Arial" w:hAnsi="Arial" w:cs="Arial"/>
                <w:sz w:val="20"/>
                <w:szCs w:val="20"/>
              </w:rPr>
              <w:t>Тип топлива – сжатый природный газ (CNG)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</w:t>
            </w:r>
            <w:r>
              <w:rPr>
                <w:rFonts w:ascii="Arial" w:hAnsi="Arial" w:cs="Arial"/>
                <w:sz w:val="20"/>
                <w:szCs w:val="20"/>
              </w:rPr>
              <w:t>газового баллона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- 60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37 500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32535" cy="826770"/>
                  <wp:effectExtent l="0" t="0" r="5715" b="0"/>
                  <wp:docPr id="74" name="Рисунок 74" descr="Без именийц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ез именийц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4237" r="6180" b="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025"/>
          <w:jc w:val="center"/>
        </w:trPr>
        <w:tc>
          <w:tcPr>
            <w:tcW w:w="567" w:type="dxa"/>
            <w:vAlign w:val="center"/>
          </w:tcPr>
          <w:p w:rsidR="00B84C64" w:rsidRPr="00745B0D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69" w:type="dxa"/>
            <w:vAlign w:val="center"/>
          </w:tcPr>
          <w:p w:rsidR="00B84C64" w:rsidRPr="004438D8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485A">
              <w:rPr>
                <w:rFonts w:ascii="Arial" w:hAnsi="Arial" w:cs="Arial"/>
                <w:sz w:val="20"/>
                <w:szCs w:val="20"/>
              </w:rPr>
              <w:t>Грузовой автомобиль</w:t>
            </w:r>
            <w:r w:rsidRPr="00C120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485A">
              <w:rPr>
                <w:rFonts w:ascii="Arial" w:hAnsi="Arial" w:cs="Arial"/>
                <w:sz w:val="20"/>
                <w:szCs w:val="20"/>
              </w:rPr>
              <w:t>c бортовым каркасно-тентовым кузовом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82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56757C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– 6795х2300х3000 мм </w:t>
            </w:r>
          </w:p>
          <w:p w:rsidR="00B84C64" w:rsidRPr="00DB149E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- 7500 кг, </w:t>
            </w:r>
            <w:r w:rsidRPr="0005430A">
              <w:rPr>
                <w:rFonts w:ascii="Arial" w:hAnsi="Arial" w:cs="Arial"/>
                <w:sz w:val="20"/>
                <w:szCs w:val="20"/>
              </w:rPr>
              <w:t>Грузопод</w:t>
            </w:r>
            <w:r>
              <w:rPr>
                <w:rFonts w:ascii="Arial" w:hAnsi="Arial" w:cs="Arial"/>
                <w:sz w:val="20"/>
                <w:szCs w:val="20"/>
              </w:rPr>
              <w:t>ъ</w:t>
            </w:r>
            <w:r w:rsidRPr="0005430A">
              <w:rPr>
                <w:rFonts w:ascii="Arial" w:hAnsi="Arial" w:cs="Arial"/>
                <w:sz w:val="20"/>
                <w:szCs w:val="20"/>
              </w:rPr>
              <w:t xml:space="preserve">емность – </w:t>
            </w: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Pr="0005430A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430A"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</w:p>
          <w:p w:rsidR="00B84C64" w:rsidRPr="0079485A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9485A">
              <w:rPr>
                <w:rFonts w:ascii="Arial" w:hAnsi="Arial" w:cs="Arial"/>
                <w:sz w:val="20"/>
                <w:szCs w:val="20"/>
              </w:rPr>
              <w:t>Двигатель –  ISUZU 4H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79485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Евро-4</w:t>
            </w:r>
          </w:p>
          <w:p w:rsidR="00B84C64" w:rsidRPr="0079485A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9485A">
              <w:rPr>
                <w:rFonts w:ascii="Arial" w:hAnsi="Arial" w:cs="Arial"/>
                <w:sz w:val="20"/>
                <w:szCs w:val="20"/>
              </w:rPr>
              <w:t>Мощность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двигателя </w:t>
            </w:r>
            <w:r w:rsidRPr="0079485A">
              <w:rPr>
                <w:rFonts w:ascii="Arial" w:hAnsi="Arial" w:cs="Arial"/>
                <w:sz w:val="20"/>
                <w:szCs w:val="20"/>
              </w:rPr>
              <w:t>– 1</w:t>
            </w:r>
            <w:r w:rsidRPr="00DB149E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7948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9485A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79485A">
              <w:rPr>
                <w:rFonts w:ascii="Arial" w:hAnsi="Arial" w:cs="Arial"/>
                <w:sz w:val="20"/>
                <w:szCs w:val="20"/>
              </w:rPr>
              <w:t>./9</w:t>
            </w:r>
            <w:r w:rsidRPr="00DB149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кВ</w:t>
            </w:r>
            <w:r w:rsidRPr="0079485A">
              <w:rPr>
                <w:rFonts w:ascii="Arial" w:hAnsi="Arial" w:cs="Arial"/>
                <w:sz w:val="20"/>
                <w:szCs w:val="20"/>
              </w:rPr>
              <w:t>т при 3200об</w:t>
            </w:r>
            <w:r>
              <w:rPr>
                <w:rFonts w:ascii="Arial" w:hAnsi="Arial" w:cs="Arial"/>
                <w:sz w:val="20"/>
                <w:szCs w:val="20"/>
              </w:rPr>
              <w:t>/мин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Тип топлива </w:t>
            </w:r>
            <w:r w:rsidRPr="008F1BEB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сжатый природный газ</w:t>
            </w:r>
            <w:r w:rsidRPr="00144C9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(CNG)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</w:t>
            </w:r>
            <w:r>
              <w:rPr>
                <w:rFonts w:ascii="Arial" w:hAnsi="Arial" w:cs="Arial"/>
                <w:sz w:val="20"/>
                <w:szCs w:val="20"/>
              </w:rPr>
              <w:t>газового баллона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- 60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37 000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4165" cy="795020"/>
                  <wp:effectExtent l="0" t="0" r="6985" b="5080"/>
                  <wp:docPr id="73" name="Рисунок 73" descr="55555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5555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" t="7643" r="8067" b="7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025"/>
          <w:jc w:val="center"/>
        </w:trPr>
        <w:tc>
          <w:tcPr>
            <w:tcW w:w="567" w:type="dxa"/>
            <w:vAlign w:val="center"/>
          </w:tcPr>
          <w:p w:rsidR="00B84C64" w:rsidRPr="00745B0D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69" w:type="dxa"/>
            <w:vAlign w:val="center"/>
          </w:tcPr>
          <w:p w:rsidR="00B84C64" w:rsidRPr="008F7A20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Специализированный автомобиль с кузовом мусоровоз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 NPR82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746417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746417">
              <w:rPr>
                <w:rFonts w:ascii="Arial" w:hAnsi="Arial" w:cs="Arial"/>
                <w:sz w:val="20"/>
                <w:szCs w:val="20"/>
              </w:rPr>
              <w:t>) – 7300х2240х2840 мм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Полная масса - 7500 кг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Грузопо</w:t>
            </w:r>
            <w:r>
              <w:rPr>
                <w:rFonts w:ascii="Arial" w:hAnsi="Arial" w:cs="Arial"/>
                <w:sz w:val="20"/>
                <w:szCs w:val="20"/>
              </w:rPr>
              <w:t xml:space="preserve">дъемность – не менее 1 140 кг, </w:t>
            </w:r>
            <w:proofErr w:type="gramStart"/>
            <w:r w:rsidRPr="00746417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746417">
              <w:rPr>
                <w:rFonts w:ascii="Arial" w:hAnsi="Arial" w:cs="Arial"/>
                <w:sz w:val="20"/>
                <w:szCs w:val="20"/>
              </w:rPr>
              <w:t xml:space="preserve"> кузова –7м³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 xml:space="preserve">Двигатель –  ISUZU 4HV1,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Евро-4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 xml:space="preserve">Мощность двигателя – 130 </w:t>
            </w:r>
            <w:proofErr w:type="spellStart"/>
            <w:r w:rsidRPr="00746417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746417">
              <w:rPr>
                <w:rFonts w:ascii="Arial" w:hAnsi="Arial" w:cs="Arial"/>
                <w:sz w:val="20"/>
                <w:szCs w:val="20"/>
              </w:rPr>
              <w:t>./96 кВт при 3200об/мин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Тип топлива – сжатый природный газ (CNG)</w:t>
            </w:r>
          </w:p>
          <w:p w:rsidR="00B84C64" w:rsidRPr="00144C9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</w:t>
            </w:r>
            <w:r>
              <w:rPr>
                <w:rFonts w:ascii="Arial" w:hAnsi="Arial" w:cs="Arial"/>
                <w:sz w:val="20"/>
                <w:szCs w:val="20"/>
              </w:rPr>
              <w:t>газового баллона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- 60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E862F1">
              <w:rPr>
                <w:rFonts w:ascii="Arial" w:hAnsi="Arial" w:cs="Arial"/>
                <w:sz w:val="20"/>
                <w:szCs w:val="20"/>
              </w:rPr>
              <w:t>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3035" cy="898525"/>
                  <wp:effectExtent l="0" t="0" r="5715" b="0"/>
                  <wp:docPr id="72" name="Рисунок 72" descr="мусоровоз CNG (mall siz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усоровоз CNG (mall siz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025"/>
          <w:jc w:val="center"/>
        </w:trPr>
        <w:tc>
          <w:tcPr>
            <w:tcW w:w="567" w:type="dxa"/>
            <w:vAlign w:val="center"/>
          </w:tcPr>
          <w:p w:rsidR="00B84C64" w:rsidRPr="00745B0D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69" w:type="dxa"/>
            <w:vAlign w:val="center"/>
          </w:tcPr>
          <w:p w:rsidR="00B84C64" w:rsidRPr="00746417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Самосвал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 NPR82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746417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746417">
              <w:rPr>
                <w:rFonts w:ascii="Arial" w:hAnsi="Arial" w:cs="Arial"/>
                <w:sz w:val="20"/>
                <w:szCs w:val="20"/>
              </w:rPr>
              <w:t xml:space="preserve">) – 6330х2150х2360 мм 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Полная масса - 7500 кг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46417">
              <w:rPr>
                <w:rFonts w:ascii="Arial" w:hAnsi="Arial" w:cs="Arial"/>
                <w:sz w:val="20"/>
                <w:szCs w:val="20"/>
              </w:rPr>
              <w:t>Грузоподъемность – 3250 кг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 xml:space="preserve">Двигатель –  ISUZU 4HV1,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Евро-4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 xml:space="preserve">Мощность двигателя – 130 </w:t>
            </w:r>
            <w:proofErr w:type="spellStart"/>
            <w:r w:rsidRPr="00746417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746417">
              <w:rPr>
                <w:rFonts w:ascii="Arial" w:hAnsi="Arial" w:cs="Arial"/>
                <w:sz w:val="20"/>
                <w:szCs w:val="20"/>
              </w:rPr>
              <w:t>./96 кВт при 3200об/мин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417">
              <w:rPr>
                <w:rFonts w:ascii="Arial" w:hAnsi="Arial" w:cs="Arial"/>
                <w:sz w:val="20"/>
                <w:szCs w:val="20"/>
              </w:rPr>
              <w:t>Тип топлива – сжатый природный газ (CNG)</w:t>
            </w:r>
          </w:p>
          <w:p w:rsidR="00B84C64" w:rsidRPr="0074641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</w:t>
            </w:r>
            <w:r>
              <w:rPr>
                <w:rFonts w:ascii="Arial" w:hAnsi="Arial" w:cs="Arial"/>
                <w:sz w:val="20"/>
                <w:szCs w:val="20"/>
              </w:rPr>
              <w:t>газового баллона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- 60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45 000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32535" cy="826770"/>
                  <wp:effectExtent l="0" t="0" r="5715" b="0"/>
                  <wp:docPr id="71" name="Рисунок 71" descr="Самосвал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амосвал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3" t="12386" r="6714" b="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652"/>
          <w:jc w:val="center"/>
        </w:trPr>
        <w:tc>
          <w:tcPr>
            <w:tcW w:w="567" w:type="dxa"/>
            <w:vAlign w:val="center"/>
          </w:tcPr>
          <w:p w:rsidR="00B84C64" w:rsidRPr="00745B0D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69" w:type="dxa"/>
            <w:vAlign w:val="center"/>
          </w:tcPr>
          <w:p w:rsidR="00B84C64" w:rsidRPr="00746417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>Ассенизационная цистерна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82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B57A9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B57A9F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B57A9F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B57A9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>Объем цистерны – 4120 л</w:t>
            </w:r>
          </w:p>
          <w:p w:rsidR="00B84C64" w:rsidRPr="00B57A9F" w:rsidRDefault="00B84C64" w:rsidP="00FF3C1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>Двигатель –  ISUZU 4HV1, Евро-4</w:t>
            </w:r>
          </w:p>
          <w:p w:rsidR="00B84C64" w:rsidRPr="00B57A9F" w:rsidRDefault="00B84C64" w:rsidP="00FF3C1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 xml:space="preserve">Мощность двигателя – 130 </w:t>
            </w:r>
            <w:proofErr w:type="spellStart"/>
            <w:r w:rsidRPr="00B57A9F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B57A9F">
              <w:rPr>
                <w:rFonts w:ascii="Arial" w:hAnsi="Arial" w:cs="Arial"/>
                <w:sz w:val="20"/>
                <w:szCs w:val="20"/>
              </w:rPr>
              <w:t>./96 кВт при 3200об/мин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57A9F">
              <w:rPr>
                <w:rFonts w:ascii="Arial" w:hAnsi="Arial" w:cs="Arial"/>
                <w:sz w:val="20"/>
                <w:szCs w:val="20"/>
              </w:rPr>
              <w:t>Тип топлива – сжатый природный газ (CNG)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</w:t>
            </w:r>
            <w:r>
              <w:rPr>
                <w:rFonts w:ascii="Arial" w:hAnsi="Arial" w:cs="Arial"/>
                <w:sz w:val="20"/>
                <w:szCs w:val="20"/>
              </w:rPr>
              <w:t>газового баллона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- 60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1BB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021BB1">
              <w:rPr>
                <w:rFonts w:ascii="Arial" w:hAnsi="Arial" w:cs="Arial"/>
                <w:color w:val="000000"/>
                <w:sz w:val="20"/>
                <w:szCs w:val="20"/>
              </w:rPr>
              <w:t xml:space="preserve"> 700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B57A9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1915" cy="826770"/>
                  <wp:effectExtent l="0" t="0" r="635" b="0"/>
                  <wp:docPr id="70" name="Рисунок 70" descr="23405864_1464211753698694_5066046427712756174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3405864_1464211753698694_5066046427712756174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32"/>
          <w:jc w:val="center"/>
        </w:trPr>
        <w:tc>
          <w:tcPr>
            <w:tcW w:w="567" w:type="dxa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B57A9F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</w:t>
            </w:r>
            <w:r>
              <w:rPr>
                <w:rFonts w:ascii="Arial" w:hAnsi="Arial" w:cs="Arial"/>
                <w:sz w:val="20"/>
                <w:szCs w:val="20"/>
              </w:rPr>
              <w:t>61</w:t>
            </w:r>
            <w:r w:rsidRPr="00A13494">
              <w:rPr>
                <w:rFonts w:ascii="Arial" w:hAnsi="Arial" w:cs="Arial"/>
                <w:sz w:val="20"/>
                <w:szCs w:val="20"/>
              </w:rPr>
              <w:t>0х</w:t>
            </w:r>
            <w:r>
              <w:rPr>
                <w:rFonts w:ascii="Arial" w:hAnsi="Arial" w:cs="Arial"/>
                <w:sz w:val="20"/>
                <w:szCs w:val="20"/>
              </w:rPr>
              <w:t>1860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212</w:t>
            </w:r>
            <w:r w:rsidRPr="00A13494">
              <w:rPr>
                <w:rFonts w:ascii="Arial" w:hAnsi="Arial" w:cs="Arial"/>
                <w:sz w:val="20"/>
                <w:szCs w:val="20"/>
              </w:rPr>
              <w:t>0 мм,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3494">
              <w:rPr>
                <w:rFonts w:ascii="Arial" w:hAnsi="Arial" w:cs="Arial"/>
                <w:sz w:val="20"/>
                <w:szCs w:val="20"/>
              </w:rPr>
              <w:t>200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шасси – 2 885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4JB1,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- 59 кВт/80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(3600 об/мин)</w:t>
            </w:r>
          </w:p>
          <w:p w:rsidR="00B84C64" w:rsidRPr="00B57A9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топливного бака 75 л</w:t>
            </w:r>
          </w:p>
        </w:tc>
        <w:tc>
          <w:tcPr>
            <w:tcW w:w="2396" w:type="dxa"/>
            <w:vAlign w:val="center"/>
          </w:tcPr>
          <w:p w:rsidR="00B84C64" w:rsidRPr="00021BB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C260CD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26540" cy="795020"/>
                  <wp:effectExtent l="0" t="0" r="0" b="5080"/>
                  <wp:docPr id="69" name="Рисунок 69" descr="C:\Users\fayzullo\Desktop\n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fayzullo\Desktop\nk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025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745B0D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Фургон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(закрытый металлический)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- 4730х1975х2750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Грузоподъёмность - 2430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3494">
              <w:rPr>
                <w:rFonts w:ascii="Arial" w:hAnsi="Arial" w:cs="Arial"/>
                <w:sz w:val="20"/>
                <w:szCs w:val="20"/>
              </w:rPr>
              <w:t>Полная масса - 5200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4JB1,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- 59 кВт/80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(3600 об/мин)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топливного бака 75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24 000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660" cy="866775"/>
                  <wp:effectExtent l="0" t="0" r="8890" b="9525"/>
                  <wp:docPr id="68" name="Рисунок 68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602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Изотермический ф</w:t>
            </w:r>
            <w:r w:rsidRPr="00A13494">
              <w:rPr>
                <w:rFonts w:ascii="Arial" w:hAnsi="Arial" w:cs="Arial"/>
                <w:sz w:val="20"/>
                <w:szCs w:val="20"/>
              </w:rPr>
              <w:t>ургон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 NKR 55E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- 4730х1975х2750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Грузоподъёмность - 2430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3494">
              <w:rPr>
                <w:rFonts w:ascii="Arial" w:hAnsi="Arial" w:cs="Arial"/>
                <w:sz w:val="20"/>
                <w:szCs w:val="20"/>
              </w:rPr>
              <w:t>Полная масса - 5200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4JB1,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- 59 кВт/80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(3600 об/мин)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топливного бака 75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1915" cy="866775"/>
                  <wp:effectExtent l="0" t="0" r="635" b="9525"/>
                  <wp:docPr id="67" name="Рисунок 67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07"/>
          <w:jc w:val="center"/>
        </w:trPr>
        <w:tc>
          <w:tcPr>
            <w:tcW w:w="567" w:type="dxa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Фургон - рефрижератор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 NKR 55E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- 4730х1975х2750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Грузоподъёмность - 2430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3494">
              <w:rPr>
                <w:rFonts w:ascii="Arial" w:hAnsi="Arial" w:cs="Arial"/>
                <w:sz w:val="20"/>
                <w:szCs w:val="20"/>
              </w:rPr>
              <w:t>Полная масса - 5200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4JB1,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- 59 кВт/80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(3600 об/мин)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топливного бака 75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1915" cy="866775"/>
                  <wp:effectExtent l="0" t="0" r="635" b="9525"/>
                  <wp:docPr id="66" name="Рисунок 66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13"/>
          <w:jc w:val="center"/>
        </w:trPr>
        <w:tc>
          <w:tcPr>
            <w:tcW w:w="567" w:type="dxa"/>
            <w:vAlign w:val="center"/>
          </w:tcPr>
          <w:p w:rsidR="00B84C64" w:rsidRPr="005676F7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Скорая медицинская помощь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ISUZU NKR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55E </w:t>
            </w:r>
            <w:proofErr w:type="spellStart"/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Ambulance</w:t>
            </w:r>
            <w:proofErr w:type="spellEnd"/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- 5110х1950х2660 мм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Полная масса - 5200 кг,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Категория транспортного средства – N2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 ISUZU 4JB1,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– 80/59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./кВт при 3200об./мин.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57 000</w:t>
            </w:r>
          </w:p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862F1">
              <w:rPr>
                <w:rFonts w:ascii="Arial" w:hAnsi="Arial" w:cs="Arial"/>
                <w:sz w:val="16"/>
                <w:szCs w:val="20"/>
              </w:rPr>
              <w:t>(без оборудования)</w:t>
            </w:r>
          </w:p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20B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0165" cy="755650"/>
                  <wp:effectExtent l="0" t="0" r="0" b="6350"/>
                  <wp:docPr id="65" name="Рисунок 65" descr="амбула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амбула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0" t="4800" r="8192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54"/>
          <w:jc w:val="center"/>
        </w:trPr>
        <w:tc>
          <w:tcPr>
            <w:tcW w:w="567" w:type="dxa"/>
            <w:vAlign w:val="center"/>
          </w:tcPr>
          <w:p w:rsidR="00B84C64" w:rsidRDefault="0016436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3E1EC7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NMR 77</w:t>
            </w: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(Евро-3)</w:t>
            </w:r>
          </w:p>
        </w:tc>
        <w:tc>
          <w:tcPr>
            <w:tcW w:w="5891" w:type="dxa"/>
            <w:vAlign w:val="center"/>
          </w:tcPr>
          <w:p w:rsidR="00B84C64" w:rsidRPr="00737C35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C35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737C35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737C35">
              <w:rPr>
                <w:rFonts w:ascii="Arial" w:hAnsi="Arial" w:cs="Arial"/>
                <w:sz w:val="20"/>
                <w:szCs w:val="20"/>
              </w:rPr>
              <w:t>) - 4730х1815х2160 мм,</w:t>
            </w:r>
          </w:p>
          <w:p w:rsidR="00B84C64" w:rsidRPr="00737C35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37C35">
              <w:rPr>
                <w:rFonts w:ascii="Arial" w:hAnsi="Arial" w:cs="Arial"/>
                <w:sz w:val="20"/>
                <w:szCs w:val="20"/>
              </w:rPr>
              <w:t xml:space="preserve">Полная масса – 5 200 кг, </w:t>
            </w:r>
          </w:p>
          <w:p w:rsidR="00B84C64" w:rsidRPr="00316923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ISUZU </w:t>
            </w:r>
            <w:r w:rsidRPr="00316923">
              <w:rPr>
                <w:rFonts w:ascii="Arial" w:hAnsi="Arial" w:cs="Arial" w:hint="eastAsia"/>
                <w:sz w:val="20"/>
                <w:szCs w:val="20"/>
              </w:rPr>
              <w:t>4JH1-TC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316923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84C64" w:rsidRPr="003E1EC7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Pr="00316923">
              <w:rPr>
                <w:rFonts w:ascii="Arial" w:hAnsi="Arial" w:cs="Arial"/>
                <w:sz w:val="20"/>
                <w:szCs w:val="20"/>
              </w:rPr>
              <w:t>6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16923">
              <w:rPr>
                <w:rFonts w:ascii="Arial" w:hAnsi="Arial" w:cs="Arial"/>
                <w:sz w:val="20"/>
                <w:szCs w:val="20"/>
              </w:rPr>
              <w:t>106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316923">
              <w:rPr>
                <w:rFonts w:ascii="Arial" w:hAnsi="Arial" w:cs="Arial"/>
                <w:sz w:val="20"/>
                <w:szCs w:val="20"/>
              </w:rPr>
              <w:t>32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>Рабочий объем цилиндров</w:t>
            </w:r>
            <w:r w:rsidRPr="003E1EC7">
              <w:rPr>
                <w:rFonts w:ascii="Arial" w:hAnsi="Arial" w:cs="Arial"/>
                <w:sz w:val="20"/>
                <w:szCs w:val="20"/>
              </w:rPr>
              <w:t xml:space="preserve"> - 2999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70605E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22 500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3045" cy="826770"/>
                  <wp:effectExtent l="0" t="0" r="1905" b="0"/>
                  <wp:docPr id="63" name="Рисунок 63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54"/>
          <w:jc w:val="center"/>
        </w:trPr>
        <w:tc>
          <w:tcPr>
            <w:tcW w:w="567" w:type="dxa"/>
            <w:vAlign w:val="center"/>
          </w:tcPr>
          <w:p w:rsidR="00B84C64" w:rsidRPr="00164369" w:rsidRDefault="0016436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8B6FDF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 xml:space="preserve">NMR 85H </w:t>
            </w:r>
          </w:p>
          <w:p w:rsidR="00B84C64" w:rsidRPr="008266A8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(Евро-5)</w:t>
            </w:r>
          </w:p>
        </w:tc>
        <w:tc>
          <w:tcPr>
            <w:tcW w:w="5891" w:type="dxa"/>
            <w:vAlign w:val="center"/>
          </w:tcPr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</w:t>
            </w:r>
            <w:r>
              <w:rPr>
                <w:rFonts w:ascii="Arial" w:hAnsi="Arial" w:cs="Arial"/>
                <w:sz w:val="20"/>
                <w:szCs w:val="20"/>
              </w:rPr>
              <w:t>611</w:t>
            </w:r>
            <w:r w:rsidRPr="00A13494">
              <w:rPr>
                <w:rFonts w:ascii="Arial" w:hAnsi="Arial" w:cs="Arial"/>
                <w:sz w:val="20"/>
                <w:szCs w:val="20"/>
              </w:rPr>
              <w:t>0х</w:t>
            </w:r>
            <w:r>
              <w:rPr>
                <w:rFonts w:ascii="Arial" w:hAnsi="Arial" w:cs="Arial"/>
                <w:sz w:val="20"/>
                <w:szCs w:val="20"/>
              </w:rPr>
              <w:t>1815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216</w:t>
            </w:r>
            <w:r w:rsidRPr="00A13494">
              <w:rPr>
                <w:rFonts w:ascii="Arial" w:hAnsi="Arial" w:cs="Arial"/>
                <w:sz w:val="20"/>
                <w:szCs w:val="20"/>
              </w:rPr>
              <w:t>0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Масса шасси – 2 295 кг,</w:t>
            </w:r>
          </w:p>
          <w:p w:rsidR="00B84C64" w:rsidRPr="008370D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</w:t>
            </w:r>
            <w:r w:rsidRPr="001D14FB">
              <w:rPr>
                <w:rFonts w:ascii="Arial" w:hAnsi="Arial" w:cs="Arial"/>
                <w:sz w:val="20"/>
                <w:szCs w:val="20"/>
              </w:rPr>
              <w:t>J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TCC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8370D1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B84C64" w:rsidRPr="001D14FB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124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28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84C64" w:rsidRPr="00E67189" w:rsidRDefault="00B84C64" w:rsidP="00FF3C1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топливного бака 75 л</w:t>
            </w:r>
          </w:p>
        </w:tc>
        <w:tc>
          <w:tcPr>
            <w:tcW w:w="2396" w:type="dxa"/>
            <w:vAlign w:val="center"/>
          </w:tcPr>
          <w:p w:rsidR="00B84C64" w:rsidRPr="00865F25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32" w:type="dxa"/>
            <w:vAlign w:val="center"/>
          </w:tcPr>
          <w:p w:rsidR="00B84C64" w:rsidRPr="008B6FDF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3045" cy="826770"/>
                  <wp:effectExtent l="0" t="0" r="1905" b="0"/>
                  <wp:docPr id="62" name="Рисунок 62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vAlign w:val="center"/>
          </w:tcPr>
          <w:p w:rsidR="00B84C64" w:rsidRPr="00A1349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8B6FDF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 xml:space="preserve">NMR 85E 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(Евро-5)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</w:t>
            </w:r>
            <w:r>
              <w:rPr>
                <w:rFonts w:ascii="Arial" w:hAnsi="Arial" w:cs="Arial"/>
                <w:sz w:val="20"/>
                <w:szCs w:val="20"/>
              </w:rPr>
              <w:t>73</w:t>
            </w:r>
            <w:r w:rsidRPr="00A13494">
              <w:rPr>
                <w:rFonts w:ascii="Arial" w:hAnsi="Arial" w:cs="Arial"/>
                <w:sz w:val="20"/>
                <w:szCs w:val="20"/>
              </w:rPr>
              <w:t>0х</w:t>
            </w:r>
            <w:r>
              <w:rPr>
                <w:rFonts w:ascii="Arial" w:hAnsi="Arial" w:cs="Arial"/>
                <w:sz w:val="20"/>
                <w:szCs w:val="20"/>
              </w:rPr>
              <w:t>1815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216</w:t>
            </w:r>
            <w:r w:rsidRPr="00A13494">
              <w:rPr>
                <w:rFonts w:ascii="Arial" w:hAnsi="Arial" w:cs="Arial"/>
                <w:sz w:val="20"/>
                <w:szCs w:val="20"/>
              </w:rPr>
              <w:t>0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Масса шасси – 2 000 кг,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4J</w:t>
            </w:r>
            <w:r w:rsidRPr="001D14FB">
              <w:rPr>
                <w:rFonts w:ascii="Arial" w:hAnsi="Arial" w:cs="Arial"/>
                <w:sz w:val="20"/>
                <w:szCs w:val="20"/>
              </w:rPr>
              <w:t>J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TCC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8370D1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B84C64" w:rsidRPr="00D67168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124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28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D67168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3045" cy="826770"/>
                  <wp:effectExtent l="0" t="0" r="1905" b="0"/>
                  <wp:docPr id="61" name="Рисунок 61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54"/>
          <w:jc w:val="center"/>
        </w:trPr>
        <w:tc>
          <w:tcPr>
            <w:tcW w:w="567" w:type="dxa"/>
            <w:vAlign w:val="center"/>
          </w:tcPr>
          <w:p w:rsidR="00B84C6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шасси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6610х1995х2250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Колесная формула 4х2 (ведущие колеса - задние)</w:t>
            </w:r>
          </w:p>
          <w:p w:rsidR="00B84C64" w:rsidRPr="0070605E" w:rsidRDefault="00B84C64" w:rsidP="00FF3C1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Тип топлива –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Емкость топливного бака – 100 л</w:t>
            </w:r>
          </w:p>
        </w:tc>
        <w:tc>
          <w:tcPr>
            <w:tcW w:w="2396" w:type="dxa"/>
            <w:vAlign w:val="center"/>
          </w:tcPr>
          <w:p w:rsidR="00B84C64" w:rsidRPr="005403E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23 000</w:t>
            </w:r>
          </w:p>
        </w:tc>
        <w:tc>
          <w:tcPr>
            <w:tcW w:w="2832" w:type="dxa"/>
            <w:vAlign w:val="center"/>
          </w:tcPr>
          <w:p w:rsidR="00B84C64" w:rsidRPr="008B6FDF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5295" cy="826770"/>
                  <wp:effectExtent l="0" t="0" r="8255" b="0"/>
                  <wp:docPr id="60" name="Рисунок 60" descr="gruzovik N-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uzovik N-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" r="3781" b="1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54"/>
          <w:jc w:val="center"/>
        </w:trPr>
        <w:tc>
          <w:tcPr>
            <w:tcW w:w="567" w:type="dxa"/>
            <w:vAlign w:val="center"/>
          </w:tcPr>
          <w:p w:rsidR="00B84C6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F8387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</w:rPr>
              <w:t>NPR 75L-K</w:t>
            </w:r>
          </w:p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</w:rPr>
              <w:t>(Евро-</w:t>
            </w:r>
            <w:r w:rsidRPr="00F838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14273D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4273D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14273D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14273D">
              <w:rPr>
                <w:rFonts w:ascii="Arial" w:hAnsi="Arial" w:cs="Arial"/>
                <w:sz w:val="20"/>
                <w:szCs w:val="20"/>
              </w:rPr>
              <w:t>) - 6690х2115х2265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7 5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00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Масса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шасси – 2 705 кг,</w:t>
            </w:r>
          </w:p>
          <w:p w:rsidR="00B84C64" w:rsidRPr="0070605E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</w:t>
            </w:r>
            <w:r>
              <w:rPr>
                <w:rFonts w:ascii="Arial" w:hAnsi="Arial" w:cs="Arial"/>
                <w:sz w:val="20"/>
                <w:szCs w:val="20"/>
              </w:rPr>
              <w:t>HK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70605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0509E2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150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</w:t>
            </w:r>
            <w:r w:rsidRPr="000509E2">
              <w:rPr>
                <w:rFonts w:ascii="Arial" w:hAnsi="Arial" w:cs="Arial"/>
                <w:sz w:val="20"/>
                <w:szCs w:val="20"/>
              </w:rPr>
              <w:t>6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 xml:space="preserve">Рабочий объем цилиндров - </w:t>
            </w:r>
            <w:r w:rsidRPr="003E1EC7">
              <w:rPr>
                <w:rFonts w:ascii="Arial" w:hAnsi="Arial" w:cs="Arial"/>
                <w:sz w:val="20"/>
                <w:szCs w:val="20"/>
              </w:rPr>
              <w:t>5193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84C64" w:rsidRPr="0070605E" w:rsidRDefault="00B84C64" w:rsidP="00FF3C1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3E1EC7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5403E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2832" w:type="dxa"/>
            <w:vAlign w:val="center"/>
          </w:tcPr>
          <w:p w:rsidR="00B84C64" w:rsidRPr="008B6FDF" w:rsidRDefault="00B84C64" w:rsidP="00FF3C19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4795" cy="898525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793"/>
          <w:jc w:val="center"/>
        </w:trPr>
        <w:tc>
          <w:tcPr>
            <w:tcW w:w="567" w:type="dxa"/>
            <w:vAlign w:val="center"/>
          </w:tcPr>
          <w:p w:rsidR="00B84C64" w:rsidRPr="005676F7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84C64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NPR 75L-K (Евро-</w:t>
            </w:r>
            <w:r w:rsidRPr="00F8387C">
              <w:rPr>
                <w:rFonts w:ascii="Arial" w:hAnsi="Arial" w:cs="Arial"/>
                <w:b/>
                <w:sz w:val="20"/>
                <w:szCs w:val="20"/>
                <w:lang w:val="ru-RU"/>
              </w:rPr>
              <w:t>5</w:t>
            </w: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</w:t>
            </w:r>
            <w:r>
              <w:rPr>
                <w:rFonts w:ascii="Arial" w:hAnsi="Arial" w:cs="Arial"/>
                <w:sz w:val="20"/>
                <w:szCs w:val="20"/>
              </w:rPr>
              <w:t>6635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2040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2255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7 5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Масса шасси – 2 705 кг,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</w:t>
            </w:r>
            <w:r>
              <w:rPr>
                <w:rFonts w:ascii="Arial" w:hAnsi="Arial" w:cs="Arial"/>
                <w:sz w:val="20"/>
                <w:szCs w:val="20"/>
              </w:rPr>
              <w:t>HK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8370D1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0509E2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150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</w:t>
            </w:r>
            <w:r w:rsidRPr="000509E2">
              <w:rPr>
                <w:rFonts w:ascii="Arial" w:hAnsi="Arial" w:cs="Arial"/>
                <w:sz w:val="20"/>
                <w:szCs w:val="20"/>
              </w:rPr>
              <w:t>6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 xml:space="preserve">Рабочий объем цилиндров - </w:t>
            </w:r>
            <w:r w:rsidRPr="0089031C">
              <w:rPr>
                <w:rFonts w:ascii="Arial" w:hAnsi="Arial" w:cs="Arial"/>
                <w:sz w:val="20"/>
                <w:szCs w:val="20"/>
              </w:rPr>
              <w:t>5193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B84C64" w:rsidRPr="000509E2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4795" cy="898525"/>
                  <wp:effectExtent l="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36"/>
          <w:jc w:val="center"/>
        </w:trPr>
        <w:tc>
          <w:tcPr>
            <w:tcW w:w="567" w:type="dxa"/>
            <w:vAlign w:val="center"/>
          </w:tcPr>
          <w:p w:rsidR="00B84C6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4D09">
              <w:rPr>
                <w:rFonts w:ascii="Arial" w:hAnsi="Arial" w:cs="Arial"/>
                <w:sz w:val="19"/>
                <w:szCs w:val="19"/>
              </w:rPr>
              <w:t>Бортовой кузов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89031C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6730х2300х</w:t>
            </w:r>
            <w:r>
              <w:rPr>
                <w:rFonts w:ascii="Arial" w:hAnsi="Arial" w:cs="Arial"/>
                <w:sz w:val="20"/>
                <w:szCs w:val="20"/>
              </w:rPr>
              <w:t>2380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Полная масса автомобиля – 8000 кг.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Грузоподъемность – 3755 кг </w:t>
            </w:r>
          </w:p>
          <w:p w:rsidR="00B84C64" w:rsidRPr="0034742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865F25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E862F1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E862F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7010" cy="828040"/>
                  <wp:effectExtent l="0" t="0" r="0" b="0"/>
                  <wp:docPr id="90" name="Рисунок 90" descr="b3ff2ea76dfbae66c3dab53b7b5ce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3ff2ea76dfbae66c3dab53b7b5cee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44"/>
          <w:jc w:val="center"/>
        </w:trPr>
        <w:tc>
          <w:tcPr>
            <w:tcW w:w="567" w:type="dxa"/>
            <w:vAlign w:val="center"/>
          </w:tcPr>
          <w:p w:rsidR="00B84C6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Бортовой с тентом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89031C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6730х2300х3098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4860х2106х1950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3755 кг (20м³)</w:t>
            </w:r>
          </w:p>
          <w:p w:rsidR="00B84C64" w:rsidRPr="0034742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5403E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29 000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8405" cy="826770"/>
                  <wp:effectExtent l="0" t="0" r="0" b="0"/>
                  <wp:docPr id="57" name="Рисунок 57" descr="тентовый NQ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ентовый NQ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23"/>
          <w:jc w:val="center"/>
        </w:trPr>
        <w:tc>
          <w:tcPr>
            <w:tcW w:w="567" w:type="dxa"/>
            <w:vAlign w:val="center"/>
          </w:tcPr>
          <w:p w:rsidR="00B84C64" w:rsidRPr="0089031C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Фургон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(закрытый металлический)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6730х2210х3098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- 4850х2155х1980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4 000 кг (20м³)</w:t>
            </w:r>
          </w:p>
          <w:p w:rsidR="00B84C64" w:rsidRPr="0034742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29 000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4910" cy="795020"/>
                  <wp:effectExtent l="0" t="0" r="0" b="5080"/>
                  <wp:docPr id="56" name="Рисунок 56" descr="фургон NQ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ургон NQ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02"/>
          <w:jc w:val="center"/>
        </w:trPr>
        <w:tc>
          <w:tcPr>
            <w:tcW w:w="567" w:type="dxa"/>
            <w:vAlign w:val="center"/>
          </w:tcPr>
          <w:p w:rsidR="00B84C64" w:rsidRPr="00A1349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Фургон - рефрижератор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71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– 6730х2240х3098 мм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3000 кг (19м³)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Температура охлаждения – от -5с</w:t>
            </w:r>
            <w:r w:rsidRPr="00A13494">
              <w:rPr>
                <w:rFonts w:ascii="Arial" w:cs="Arial"/>
                <w:sz w:val="20"/>
                <w:szCs w:val="20"/>
              </w:rPr>
              <w:t>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до +5с</w:t>
            </w:r>
            <w:r w:rsidRPr="00A13494">
              <w:rPr>
                <w:rFonts w:ascii="Arial" w:cs="Arial"/>
                <w:sz w:val="20"/>
                <w:szCs w:val="20"/>
              </w:rPr>
              <w:t>⁰</w:t>
            </w:r>
            <w:r w:rsidRPr="00A13494">
              <w:rPr>
                <w:rFonts w:ascii="Arial" w:hAnsi="Arial" w:cs="Arial"/>
                <w:sz w:val="20"/>
                <w:szCs w:val="20"/>
              </w:rPr>
              <w:t>/ от 0с</w:t>
            </w:r>
            <w:r w:rsidRPr="00A13494">
              <w:rPr>
                <w:rFonts w:ascii="Arial" w:cs="Arial"/>
                <w:sz w:val="20"/>
                <w:szCs w:val="20"/>
              </w:rPr>
              <w:t>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до -18с</w:t>
            </w:r>
            <w:r w:rsidRPr="00A13494">
              <w:rPr>
                <w:rFonts w:ascii="Arial" w:cs="Arial"/>
                <w:sz w:val="20"/>
                <w:szCs w:val="20"/>
              </w:rPr>
              <w:t>⁰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38 000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785" cy="755650"/>
                  <wp:effectExtent l="0" t="0" r="0" b="6350"/>
                  <wp:docPr id="55" name="Рисунок 55" descr="рефрижератор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рефрижератор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6" t="10001" r="16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50"/>
          <w:jc w:val="center"/>
        </w:trPr>
        <w:tc>
          <w:tcPr>
            <w:tcW w:w="567" w:type="dxa"/>
            <w:vAlign w:val="center"/>
          </w:tcPr>
          <w:p w:rsidR="00B84C64" w:rsidRPr="005676F7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Фургон –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напитковоз</w:t>
            </w:r>
            <w:proofErr w:type="spellEnd"/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71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 6580х2200х2720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Грузоподъемность 4 200 кг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Общая вместимость кузова – 6 паллет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Масса паллеты с грузом – 700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862F1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34F1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3665" cy="826770"/>
                  <wp:effectExtent l="0" t="0" r="6985" b="0"/>
                  <wp:docPr id="54" name="Рисунок 54" descr="Напитка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апитка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368"/>
          <w:jc w:val="center"/>
        </w:trPr>
        <w:tc>
          <w:tcPr>
            <w:tcW w:w="567" w:type="dxa"/>
            <w:vAlign w:val="center"/>
          </w:tcPr>
          <w:p w:rsidR="00B84C64" w:rsidRPr="00A13494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Фургон –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хлебовоз</w:t>
            </w:r>
            <w:proofErr w:type="spellEnd"/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71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–  6455х2234х2250 мм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Вместимость кузова – 140 лотков (=4480 шт. буханок)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Один лоток – 32 буханки (600гр.)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862F1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6185" cy="756285"/>
                  <wp:effectExtent l="0" t="0" r="0" b="5715"/>
                  <wp:docPr id="89" name="Рисунок 89" descr="хлебовоз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хлебовоз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02"/>
          <w:jc w:val="center"/>
        </w:trPr>
        <w:tc>
          <w:tcPr>
            <w:tcW w:w="567" w:type="dxa"/>
            <w:vAlign w:val="center"/>
          </w:tcPr>
          <w:p w:rsidR="00B84C64" w:rsidRPr="005676F7" w:rsidRDefault="00CE2E60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Самосвал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– 6214х2150х2454 мм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- 3825х1880х470 мм 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4000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35 000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20B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4790" cy="739775"/>
                  <wp:effectExtent l="0" t="0" r="0" b="3175"/>
                  <wp:docPr id="53" name="Рисунок 53" descr="Самосва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амосва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08"/>
          <w:jc w:val="center"/>
        </w:trPr>
        <w:tc>
          <w:tcPr>
            <w:tcW w:w="567" w:type="dxa"/>
            <w:vAlign w:val="center"/>
          </w:tcPr>
          <w:p w:rsidR="00B84C64" w:rsidRPr="005676F7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  Мусоровоз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– 7130х2240х2700 мм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–2020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кузова – 7м³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44 000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6040" cy="755650"/>
                  <wp:effectExtent l="0" t="0" r="0" b="6350"/>
                  <wp:docPr id="52" name="Рисунок 52" descr="мусоровоз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усоровоз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5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 xml:space="preserve">Водовоз 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E12016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E12016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E12016">
              <w:rPr>
                <w:rFonts w:ascii="Arial" w:hAnsi="Arial" w:cs="Arial"/>
                <w:sz w:val="20"/>
                <w:szCs w:val="20"/>
              </w:rPr>
              <w:t>) – 6700х2180х2560 мм</w:t>
            </w:r>
          </w:p>
          <w:p w:rsidR="00B84C64" w:rsidRPr="00E12016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>Грузоподъемность – 4400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12016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E12016">
              <w:rPr>
                <w:rFonts w:ascii="Arial" w:hAnsi="Arial" w:cs="Arial"/>
                <w:sz w:val="20"/>
                <w:szCs w:val="20"/>
              </w:rPr>
              <w:t xml:space="preserve"> цистерны – 4170 л</w:t>
            </w:r>
          </w:p>
          <w:p w:rsidR="00B84C64" w:rsidRPr="00E12016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>Двигатель – ISUZU 4HG1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sz w:val="20"/>
                <w:szCs w:val="20"/>
              </w:rPr>
              <w:t>33 000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0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0155" cy="755650"/>
                  <wp:effectExtent l="0" t="0" r="0" b="6350"/>
                  <wp:docPr id="51" name="Рисунок 51" descr="Wate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ate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t="8542" r="3775" b="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40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Ассенизационная цистерна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цистерны – 4120 л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- 121л.с/89 кВт при 3200 об/мин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33 000</w:t>
            </w:r>
          </w:p>
        </w:tc>
        <w:tc>
          <w:tcPr>
            <w:tcW w:w="2832" w:type="dxa"/>
            <w:shd w:val="clear" w:color="auto" w:fill="auto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3035" cy="755650"/>
                  <wp:effectExtent l="0" t="0" r="571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t="-6560" r="1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965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Эвакуатор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Грузоподъемность – </w:t>
            </w:r>
            <w:smartTag w:uri="urn:schemas-microsoft-com:office:smarttags" w:element="metricconverter">
              <w:smartTagPr>
                <w:attr w:name="ProductID" w:val="4400 кг"/>
              </w:smartTagPr>
              <w:r w:rsidRPr="00A13494">
                <w:rPr>
                  <w:rFonts w:ascii="Arial" w:hAnsi="Arial" w:cs="Arial"/>
                  <w:sz w:val="20"/>
                  <w:szCs w:val="20"/>
                </w:rPr>
                <w:t>4400 кг</w:t>
              </w:r>
            </w:smartTag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Тяговое усилие лебедки – 3500 кг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- 121л.с/89 кВт при 3200 об/мин </w:t>
            </w:r>
          </w:p>
        </w:tc>
        <w:tc>
          <w:tcPr>
            <w:tcW w:w="2396" w:type="dxa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0160" cy="755650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9" r="1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Молоковоз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Объем цистерны – </w:t>
            </w:r>
            <w:smartTag w:uri="urn:schemas-microsoft-com:office:smarttags" w:element="metricconverter">
              <w:smartTagPr>
                <w:attr w:name="ProductID" w:val="4000 л"/>
              </w:smartTagPr>
              <w:r w:rsidRPr="00A13494">
                <w:rPr>
                  <w:rFonts w:ascii="Arial" w:hAnsi="Arial" w:cs="Arial"/>
                  <w:sz w:val="20"/>
                  <w:szCs w:val="20"/>
                </w:rPr>
                <w:t>4000 л</w:t>
              </w:r>
            </w:smartTag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1A175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A1752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0165" cy="755650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1" r="1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368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69" w:type="dxa"/>
            <w:vAlign w:val="center"/>
          </w:tcPr>
          <w:p w:rsidR="00B84C64" w:rsidRPr="00E12016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Водовоз-поливомоечная машина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34742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– 8000 кг,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цистерны – 4120 л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  <w:p w:rsidR="00B84C64" w:rsidRPr="00E12016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12016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</w:tcPr>
          <w:p w:rsidR="00B84C64" w:rsidRPr="00E12016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8415" cy="755650"/>
                  <wp:effectExtent l="0" t="0" r="6985" b="6350"/>
                  <wp:docPr id="47" name="Рисунок 47" descr="258-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58-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4" t="25761" r="12851" b="1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43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B610E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Автомобиль первой помощи пожарный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6870х2150х2480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бака для воды – 1700 л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бака для пенообразователя – 150 л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- 121л.с/89 кВт при 3200 об/мин </w:t>
            </w:r>
          </w:p>
          <w:p w:rsidR="00B84C64" w:rsidRPr="00297943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Pr="00E862F1">
              <w:rPr>
                <w:rFonts w:ascii="Arial" w:hAnsi="Arial" w:cs="Arial"/>
                <w:sz w:val="20"/>
                <w:szCs w:val="20"/>
              </w:rPr>
              <w:t> 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56030" cy="826770"/>
                  <wp:effectExtent l="0" t="0" r="1270" b="0"/>
                  <wp:docPr id="46" name="Рисунок 46" descr="пож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ж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9" t="6598" r="13281" b="12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38"/>
          <w:jc w:val="center"/>
        </w:trPr>
        <w:tc>
          <w:tcPr>
            <w:tcW w:w="567" w:type="dxa"/>
            <w:vAlign w:val="center"/>
          </w:tcPr>
          <w:p w:rsidR="00B84C64" w:rsidRPr="00A13494" w:rsidRDefault="00B610E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Телескопическая вышка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7047х1995х3360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Макс. нагрузка на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корзину  –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250 кг,</w:t>
            </w:r>
          </w:p>
          <w:p w:rsidR="00B84C64" w:rsidRPr="00297943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943">
              <w:rPr>
                <w:rFonts w:ascii="Arial" w:hAnsi="Arial" w:cs="Arial"/>
                <w:sz w:val="20"/>
                <w:szCs w:val="20"/>
              </w:rPr>
              <w:t>Угол разворота башни – 230˚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Макс. рабочая высота – 22 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79 500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8915" cy="826770"/>
                  <wp:effectExtent l="0" t="0" r="6985" b="0"/>
                  <wp:docPr id="45" name="Рисунок 45" descr="C:\Users\fayzullo.SAF\Desktop\вышка NQ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fayzullo.SAF\Desktop\вышка NQ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17949" r="7417"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60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610E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Телескопическая вышка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7047х1995х3360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Макс. нагрузка на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корзину  –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250 кг,</w:t>
            </w:r>
          </w:p>
          <w:p w:rsidR="00B84C64" w:rsidRPr="0089031C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9031C">
              <w:rPr>
                <w:rFonts w:ascii="Arial" w:hAnsi="Arial" w:cs="Arial"/>
                <w:sz w:val="20"/>
                <w:szCs w:val="20"/>
              </w:rPr>
              <w:t>Угол разворота башни – 230◦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Макс. рабочая высота –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E862F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8915" cy="826770"/>
                  <wp:effectExtent l="0" t="0" r="6985" b="0"/>
                  <wp:docPr id="44" name="Рисунок 44" descr="C:\Users\fayzullo.SAF\Desktop\вышка NQ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fayzullo.SAF\Desktop\вышка NQ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17949" r="7417"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40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B44">
              <w:rPr>
                <w:rFonts w:ascii="Arial" w:hAnsi="Arial" w:cs="Arial"/>
                <w:sz w:val="20"/>
                <w:szCs w:val="20"/>
              </w:rPr>
              <w:t xml:space="preserve">Вакуумная </w:t>
            </w:r>
            <w:proofErr w:type="spellStart"/>
            <w:r w:rsidRPr="00531B44">
              <w:rPr>
                <w:rFonts w:ascii="Arial" w:hAnsi="Arial" w:cs="Arial"/>
                <w:sz w:val="20"/>
                <w:szCs w:val="20"/>
              </w:rPr>
              <w:t>подметательно</w:t>
            </w:r>
            <w:proofErr w:type="spellEnd"/>
            <w:r w:rsidRPr="00531B44">
              <w:rPr>
                <w:rFonts w:ascii="Arial" w:hAnsi="Arial" w:cs="Arial"/>
                <w:sz w:val="20"/>
                <w:szCs w:val="20"/>
              </w:rPr>
              <w:t xml:space="preserve">-уборочная </w:t>
            </w:r>
            <w:r>
              <w:rPr>
                <w:rFonts w:ascii="Arial" w:hAnsi="Arial" w:cs="Arial"/>
                <w:sz w:val="20"/>
                <w:szCs w:val="20"/>
              </w:rPr>
              <w:t>машин</w:t>
            </w:r>
            <w:r w:rsidRPr="00531B44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71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56757C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BC57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6730х2210х2350 мм</w:t>
            </w:r>
          </w:p>
          <w:p w:rsidR="00B84C64" w:rsidRPr="004730B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730BF">
              <w:rPr>
                <w:rFonts w:ascii="Arial" w:hAnsi="Arial" w:cs="Arial"/>
                <w:sz w:val="20"/>
                <w:szCs w:val="20"/>
              </w:rPr>
              <w:t>Объём бака для воды - 800 л,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730BF">
              <w:rPr>
                <w:rFonts w:ascii="Arial" w:hAnsi="Arial" w:cs="Arial"/>
                <w:sz w:val="20"/>
                <w:szCs w:val="20"/>
              </w:rPr>
              <w:t xml:space="preserve">Объём бака для мусора - 4 </w:t>
            </w:r>
            <w:proofErr w:type="spellStart"/>
            <w:proofErr w:type="gramStart"/>
            <w:r w:rsidRPr="004730BF">
              <w:rPr>
                <w:rFonts w:ascii="Arial" w:hAnsi="Arial" w:cs="Arial"/>
                <w:sz w:val="20"/>
                <w:szCs w:val="20"/>
              </w:rPr>
              <w:t>м.куб</w:t>
            </w:r>
            <w:proofErr w:type="spellEnd"/>
            <w:proofErr w:type="gramEnd"/>
            <w:r w:rsidRPr="004730B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B84C64" w:rsidRPr="004730B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Полная масса - 8000 кг,</w:t>
            </w:r>
          </w:p>
          <w:p w:rsidR="00B84C64" w:rsidRPr="004730BF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730BF">
              <w:rPr>
                <w:rFonts w:ascii="Arial" w:hAnsi="Arial" w:cs="Arial"/>
                <w:sz w:val="20"/>
                <w:szCs w:val="20"/>
              </w:rPr>
              <w:t>Двигатель – ISUZU 4HG1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730BF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107 000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8915" cy="755650"/>
                  <wp:effectExtent l="0" t="0" r="6985" b="6350"/>
                  <wp:docPr id="43" name="Рисунок 43" descr="Пылесос 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ылесос 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6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91281">
              <w:rPr>
                <w:rFonts w:ascii="Arial" w:hAnsi="Arial" w:cs="Arial"/>
                <w:sz w:val="20"/>
                <w:szCs w:val="20"/>
              </w:rPr>
              <w:t>Кранманипулятор</w:t>
            </w:r>
            <w:proofErr w:type="spellEnd"/>
            <w:r w:rsidRPr="00A91281">
              <w:rPr>
                <w:rFonts w:ascii="Arial" w:hAnsi="Arial" w:cs="Arial"/>
                <w:sz w:val="20"/>
                <w:szCs w:val="20"/>
              </w:rPr>
              <w:t xml:space="preserve"> г/п 3т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740BF7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F7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740BF7">
              <w:rPr>
                <w:rFonts w:ascii="Arial" w:hAnsi="Arial" w:cs="Arial"/>
                <w:b/>
                <w:sz w:val="20"/>
                <w:szCs w:val="20"/>
              </w:rPr>
              <w:t>NQR 71 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6730х2300х</w:t>
            </w:r>
            <w:r>
              <w:rPr>
                <w:rFonts w:ascii="Arial" w:hAnsi="Arial" w:cs="Arial"/>
                <w:sz w:val="20"/>
                <w:szCs w:val="20"/>
              </w:rPr>
              <w:t>2380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Грузоподъемность </w:t>
            </w:r>
            <w:r>
              <w:rPr>
                <w:rFonts w:ascii="Arial" w:hAnsi="Arial" w:cs="Arial"/>
                <w:sz w:val="20"/>
                <w:szCs w:val="20"/>
              </w:rPr>
              <w:t xml:space="preserve">крана </w:t>
            </w:r>
            <w:r w:rsidRPr="00A13494">
              <w:rPr>
                <w:rFonts w:ascii="Arial" w:hAnsi="Arial" w:cs="Arial"/>
                <w:sz w:val="20"/>
                <w:szCs w:val="20"/>
              </w:rPr>
              <w:t>–</w:t>
            </w:r>
            <w:r w:rsidRPr="00740BF7">
              <w:rPr>
                <w:rFonts w:ascii="Arial" w:hAnsi="Arial" w:cs="Arial"/>
                <w:sz w:val="20"/>
                <w:szCs w:val="20"/>
              </w:rPr>
              <w:t xml:space="preserve"> 3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40BF7">
              <w:rPr>
                <w:rFonts w:ascii="Arial" w:hAnsi="Arial" w:cs="Arial"/>
                <w:sz w:val="20"/>
                <w:szCs w:val="20"/>
              </w:rPr>
              <w:t>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кг,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высота подъема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12 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рабочий радиус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9,45 м,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4HG1, дизель, Евро-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Мощность двигателя - 121л.с/89 кВт при 3200 об/мин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4615" cy="756285"/>
                  <wp:effectExtent l="0" t="0" r="6985" b="5715"/>
                  <wp:docPr id="88" name="Рисунок 88" descr="0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8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7464">
              <w:rPr>
                <w:rFonts w:ascii="Arial" w:hAnsi="Arial" w:cs="Arial"/>
                <w:sz w:val="20"/>
                <w:szCs w:val="20"/>
              </w:rPr>
              <w:t>Эвакуатор с подъемным краном (до 8,4 м - 1,5 тонн)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824871" w:rsidRDefault="00B84C64" w:rsidP="00FF3C1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4871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4871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82487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24871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82487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824871">
              <w:rPr>
                <w:rFonts w:ascii="Arial" w:hAnsi="Arial" w:cs="Arial"/>
                <w:sz w:val="20"/>
                <w:szCs w:val="20"/>
              </w:rPr>
              <w:t>) – 7060х1665х2560 мм</w:t>
            </w:r>
          </w:p>
          <w:p w:rsidR="00B84C64" w:rsidRPr="0082487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24871">
              <w:rPr>
                <w:rFonts w:ascii="Arial" w:hAnsi="Arial" w:cs="Arial"/>
                <w:sz w:val="20"/>
                <w:szCs w:val="20"/>
              </w:rPr>
              <w:t xml:space="preserve">Грузоподъемность – </w:t>
            </w:r>
            <w:smartTag w:uri="urn:schemas-microsoft-com:office:smarttags" w:element="metricconverter">
              <w:smartTagPr>
                <w:attr w:name="ProductID" w:val="4400 кг"/>
              </w:smartTagPr>
              <w:r w:rsidRPr="00824871">
                <w:rPr>
                  <w:rFonts w:ascii="Arial" w:hAnsi="Arial" w:cs="Arial"/>
                  <w:sz w:val="20"/>
                  <w:szCs w:val="20"/>
                </w:rPr>
                <w:t>4400 кг</w:t>
              </w:r>
            </w:smartTag>
          </w:p>
          <w:p w:rsidR="00B84C64" w:rsidRPr="0082487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24871">
              <w:rPr>
                <w:rFonts w:ascii="Arial" w:hAnsi="Arial" w:cs="Arial"/>
                <w:sz w:val="20"/>
                <w:szCs w:val="20"/>
              </w:rPr>
              <w:t xml:space="preserve">Тяговое усилие лебедки – 3500 кг </w:t>
            </w:r>
          </w:p>
          <w:p w:rsidR="00B84C64" w:rsidRPr="0082487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24871">
              <w:rPr>
                <w:rFonts w:ascii="Arial" w:hAnsi="Arial" w:cs="Arial"/>
                <w:sz w:val="20"/>
                <w:szCs w:val="20"/>
              </w:rPr>
              <w:t>Двигатель – ISUZU 4HG1, дизель, Евро-2</w:t>
            </w:r>
          </w:p>
          <w:p w:rsidR="00B84C64" w:rsidRPr="005F7AA2" w:rsidRDefault="00B84C64" w:rsidP="00FF3C1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4871">
              <w:rPr>
                <w:rFonts w:ascii="Arial" w:hAnsi="Arial" w:cs="Arial"/>
                <w:sz w:val="20"/>
                <w:szCs w:val="20"/>
              </w:rPr>
              <w:t xml:space="preserve">Мощность двигателя - 121л.с/89 кВт при 3200 об/мин 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  <w:r w:rsidRPr="008248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82487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C746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6035" cy="755650"/>
                  <wp:effectExtent l="0" t="0" r="0" b="6350"/>
                  <wp:docPr id="42" name="Рисунок 42" descr="эвакуатор-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эвакуатор-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FTR 33HLX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шасси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7420х2400х2570 мм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Полная масса – 14 200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Ёмкость топливного бака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л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31 000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4455" cy="791845"/>
                  <wp:effectExtent l="0" t="0" r="0" b="8255"/>
                  <wp:docPr id="87" name="Рисунок 87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F8387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b/>
                <w:sz w:val="20"/>
                <w:szCs w:val="20"/>
              </w:rPr>
              <w:t>FTR 34L-E</w:t>
            </w:r>
          </w:p>
          <w:p w:rsidR="00B84C64" w:rsidRPr="00B84C64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</w:t>
            </w:r>
            <w:r w:rsidRPr="00BD6132">
              <w:rPr>
                <w:rFonts w:ascii="Arial" w:hAnsi="Arial" w:cs="Arial"/>
                <w:b/>
                <w:sz w:val="20"/>
                <w:szCs w:val="20"/>
                <w:lang w:val="ru-RU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204F26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Габаритные размеры (</w:t>
            </w:r>
            <w:proofErr w:type="spellStart"/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ДхШхВ</w:t>
            </w:r>
            <w:proofErr w:type="spellEnd"/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) - 7665х2450х2860 мм,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Колесная формула - 4 х 2 / задние (сдвоенные)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Колесная база – 4 250 мм,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Полная масса – 14 200 кг, 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Двигатель – ISUZU 6</w:t>
            </w: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HK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1-TC</w:t>
            </w: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, дизель, Евро-3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Мощность двигателя –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177 кВт/ 240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. (2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об/мин)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Рабочий объем цилиндров -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7790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см3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Коробка передач - ISUZU M</w:t>
            </w: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ZW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, с ручным управлением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Тормозная система – барабанный, с ABS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Ёмкость топливного бака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6540" cy="826770"/>
                  <wp:effectExtent l="0" t="0" r="0" b="0"/>
                  <wp:docPr id="41" name="Рисунок 41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610E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79485A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33GLD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Колесная формула 4х2 (ведущие колеса - задние)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шасси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6770х2465х2670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./147кВт при 2850 об/мин 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15 100</w:t>
            </w:r>
          </w:p>
          <w:p w:rsidR="00B84C64" w:rsidRPr="00531B4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Емкость топливного бака – 100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36 000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16050" cy="828040"/>
                  <wp:effectExtent l="0" t="0" r="0" b="0"/>
                  <wp:docPr id="86" name="Рисунок 86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91281" w:rsidRDefault="00B84C64" w:rsidP="00FF3C19">
            <w:pPr>
              <w:pStyle w:val="aa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13494">
              <w:rPr>
                <w:rFonts w:ascii="Arial" w:hAnsi="Arial" w:cs="Arial"/>
                <w:sz w:val="20"/>
                <w:szCs w:val="20"/>
                <w:lang w:val="ru-RU"/>
              </w:rPr>
              <w:t>Шасси грузового автомобиля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F8387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b/>
                <w:sz w:val="20"/>
                <w:szCs w:val="20"/>
              </w:rPr>
              <w:t>FVR 34K-E</w:t>
            </w:r>
          </w:p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</w:rPr>
              <w:t>(Евро-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14273D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Габаритные размеры (</w:t>
            </w:r>
            <w:proofErr w:type="spellStart"/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ДхШхВ</w:t>
            </w:r>
            <w:proofErr w:type="spellEnd"/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) - 6755х2460х2900 мм,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Колесная база –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 мм,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Полная масса – 1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00 кг, 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Двигатель – ISUZU 6</w:t>
            </w:r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HK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1-TC</w:t>
            </w:r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, дизель, Евро-3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Мощность двигателя –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177 кВт/ 240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. (2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об/мин)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Рабочий объем цилиндров -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7790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см3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Коробка передач - ISUZU 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ZW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, с ручным управлением</w:t>
            </w:r>
          </w:p>
          <w:p w:rsidR="00B84C64" w:rsidRPr="00F8387C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Тормозная система – барабанный, с ABS</w:t>
            </w:r>
          </w:p>
          <w:p w:rsidR="00B84C64" w:rsidRPr="00C011C5" w:rsidRDefault="00B84C64" w:rsidP="00FF3C1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Ёмкость топливного бака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9D4785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6540" cy="826770"/>
                  <wp:effectExtent l="0" t="0" r="0" b="0"/>
                  <wp:docPr id="40" name="Рисунок 40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69" w:type="dxa"/>
            <w:vAlign w:val="center"/>
          </w:tcPr>
          <w:p w:rsidR="00B84C64" w:rsidRPr="0082487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82487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33PLX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Колесная формула 4х2 (ведущие колеса - задние)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шасси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9270х2465х2670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15 100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824871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./147кВт при 2850 об/мин  </w:t>
            </w:r>
          </w:p>
        </w:tc>
        <w:tc>
          <w:tcPr>
            <w:tcW w:w="2396" w:type="dxa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37 000</w:t>
            </w:r>
          </w:p>
        </w:tc>
        <w:tc>
          <w:tcPr>
            <w:tcW w:w="2832" w:type="dxa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16050" cy="828040"/>
                  <wp:effectExtent l="0" t="0" r="0" b="0"/>
                  <wp:docPr id="85" name="Рисунок 85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2219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610E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vAlign w:val="center"/>
          </w:tcPr>
          <w:p w:rsidR="00B84C6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F8387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b/>
                <w:sz w:val="20"/>
                <w:szCs w:val="20"/>
              </w:rPr>
              <w:t>FVR 34M-E</w:t>
            </w:r>
          </w:p>
          <w:p w:rsidR="00B84C64" w:rsidRPr="00297943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Габаритные размеры (</w:t>
            </w:r>
            <w:proofErr w:type="spellStart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ДхШхВ</w:t>
            </w:r>
            <w:proofErr w:type="spellEnd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) - 7955х2459х2885 мм,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Колесная формула - 4 х 2 / задние (сдвоенные)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Колесная база – 4 650 мм, Полная масса – 17 000 кг, 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Двигатель –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ISUZU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 6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HK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1-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TC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, дизель, Евро-3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Мощность двигателя – 221 кВт/ 300 </w:t>
            </w:r>
            <w:proofErr w:type="spellStart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. (2400 об/мин)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Рабочий объем цилиндров - 7790 см3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Коробка передач - </w:t>
            </w:r>
            <w:r w:rsidRPr="00771706">
              <w:rPr>
                <w:rFonts w:ascii="Arial" w:hAnsi="Arial" w:cs="Arial" w:hint="eastAsia"/>
                <w:color w:val="000000"/>
                <w:sz w:val="20"/>
                <w:szCs w:val="20"/>
              </w:rPr>
              <w:t>ZF</w:t>
            </w:r>
            <w:r w:rsidRPr="007E60C4">
              <w:rPr>
                <w:rFonts w:ascii="Arial" w:hAnsi="Arial" w:cs="Arial" w:hint="eastAsia"/>
                <w:color w:val="000000"/>
                <w:sz w:val="20"/>
                <w:szCs w:val="20"/>
              </w:rPr>
              <w:t>9</w:t>
            </w:r>
            <w:r w:rsidRPr="00771706">
              <w:rPr>
                <w:rFonts w:ascii="Arial" w:hAnsi="Arial" w:cs="Arial" w:hint="eastAsia"/>
                <w:color w:val="000000"/>
                <w:sz w:val="20"/>
                <w:szCs w:val="20"/>
              </w:rPr>
              <w:t>S</w:t>
            </w:r>
            <w:r w:rsidRPr="007E60C4">
              <w:rPr>
                <w:rFonts w:ascii="Arial" w:hAnsi="Arial" w:cs="Arial" w:hint="eastAsia"/>
                <w:color w:val="000000"/>
                <w:sz w:val="20"/>
                <w:szCs w:val="20"/>
              </w:rPr>
              <w:t>1110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, с ручным управлением</w:t>
            </w:r>
          </w:p>
          <w:p w:rsidR="00B84C64" w:rsidRPr="00297943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943">
              <w:rPr>
                <w:rFonts w:ascii="Arial" w:hAnsi="Arial" w:cs="Arial"/>
                <w:color w:val="000000"/>
                <w:sz w:val="20"/>
                <w:szCs w:val="20"/>
              </w:rPr>
              <w:t xml:space="preserve">Тормозная система – барабанный, с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ABS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943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54 500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4795" cy="826770"/>
                  <wp:effectExtent l="0" t="0" r="8255" b="0"/>
                  <wp:docPr id="39" name="Рисунок 39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2250"/>
          <w:jc w:val="center"/>
        </w:trPr>
        <w:tc>
          <w:tcPr>
            <w:tcW w:w="567" w:type="dxa"/>
            <w:vAlign w:val="center"/>
          </w:tcPr>
          <w:p w:rsidR="00B84C64" w:rsidRDefault="00B610E9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Шасси грузового автомобиля</w:t>
            </w:r>
          </w:p>
        </w:tc>
        <w:tc>
          <w:tcPr>
            <w:tcW w:w="1762" w:type="dxa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F8387C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b/>
                <w:sz w:val="20"/>
                <w:szCs w:val="20"/>
              </w:rPr>
              <w:t>FVR 34Q-E</w:t>
            </w:r>
          </w:p>
          <w:p w:rsidR="00B84C64" w:rsidRPr="00BD6132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Габаритные размеры (</w:t>
            </w:r>
            <w:proofErr w:type="spellStart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ДхШхВ</w:t>
            </w:r>
            <w:proofErr w:type="spellEnd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) - 9255х2459х2885 мм,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Колесная формула - 4 х 2 / задние (сдвоенные)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Колесная база – 5 550 мм, Полная масса – 17 000 кг, 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Двигатель –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ISUZU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 6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HK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1-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TC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, дизель, Евро-3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Мощность двигателя – 177 кВт/ 240 </w:t>
            </w:r>
            <w:proofErr w:type="spellStart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. (2400 об/мин)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Рабочий объем цилиндров - 7790 см3</w:t>
            </w:r>
          </w:p>
          <w:p w:rsidR="00B84C64" w:rsidRPr="007E60C4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Коробка передач -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ISUZU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ZW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, с ручным управлением</w:t>
            </w:r>
          </w:p>
          <w:p w:rsidR="00B84C64" w:rsidRPr="00297943" w:rsidRDefault="00B84C64" w:rsidP="00FF3C1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7943">
              <w:rPr>
                <w:rFonts w:ascii="Arial" w:hAnsi="Arial" w:cs="Arial"/>
                <w:color w:val="000000"/>
                <w:sz w:val="20"/>
                <w:szCs w:val="20"/>
              </w:rPr>
              <w:t xml:space="preserve">Тормозная система – барабанный, с 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ABS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7943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865F25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4795" cy="826770"/>
                  <wp:effectExtent l="0" t="0" r="8255" b="0"/>
                  <wp:docPr id="38" name="Рисунок 38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262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Бортовой кузов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33PLX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9270х2465х2670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Грузоподъемность автомобиля – 8 000 кг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Pr="008A3EE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./147кВт при 2850 об/мин </w:t>
            </w:r>
            <w:r w:rsidRPr="008A3EE4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47 000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18920" cy="723265"/>
                  <wp:effectExtent l="0" t="0" r="508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r="1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549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Бортовой с тентом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297943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33PLX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9330х2490х3490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6900х2340х2020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8000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47 700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1910" cy="826770"/>
                  <wp:effectExtent l="0" t="0" r="2540" b="0"/>
                  <wp:docPr id="36" name="Рисунок 36" descr="тентовый F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тентовый F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875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Фургон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BD6132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33PLX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9300х2490х3400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6900х2400х2000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7580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48 000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9355" cy="828040"/>
                  <wp:effectExtent l="0" t="0" r="0" b="0"/>
                  <wp:docPr id="84" name="Рисунок 84" descr="фургон FV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ургон FV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708"/>
          <w:jc w:val="center"/>
        </w:trPr>
        <w:tc>
          <w:tcPr>
            <w:tcW w:w="567" w:type="dxa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Мусоровоз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33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GLD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8100х2450х3250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6250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Style w:val="ff2"/>
                <w:rFonts w:ascii="Arial" w:hAnsi="Arial" w:cs="Arial"/>
                <w:sz w:val="20"/>
                <w:szCs w:val="20"/>
              </w:rPr>
            </w:pPr>
            <w:r w:rsidRPr="00A13494">
              <w:rPr>
                <w:rStyle w:val="ff2"/>
                <w:rFonts w:ascii="Arial" w:hAnsi="Arial" w:cs="Arial"/>
                <w:sz w:val="20"/>
                <w:szCs w:val="20"/>
              </w:rPr>
              <w:t xml:space="preserve">Вместимость кузова </w:t>
            </w:r>
            <w:r w:rsidRPr="00A13494"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Style w:val="ff2"/>
                <w:rFonts w:ascii="Arial" w:hAnsi="Arial" w:cs="Arial"/>
                <w:sz w:val="20"/>
                <w:szCs w:val="20"/>
              </w:rPr>
              <w:t xml:space="preserve"> </w:t>
            </w:r>
            <w:r w:rsidRPr="00A13494">
              <w:rPr>
                <w:rFonts w:ascii="Arial" w:hAnsi="Arial" w:cs="Arial"/>
                <w:sz w:val="20"/>
                <w:szCs w:val="20"/>
              </w:rPr>
              <w:t>10+1.5</w:t>
            </w:r>
            <w:r w:rsidRPr="00A13494">
              <w:rPr>
                <w:rStyle w:val="ff2"/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A13494">
              <w:rPr>
                <w:rStyle w:val="ff2"/>
                <w:rFonts w:ascii="Arial" w:hAnsi="Arial" w:cs="Arial"/>
                <w:sz w:val="20"/>
                <w:szCs w:val="20"/>
              </w:rPr>
              <w:t>куб.м</w:t>
            </w:r>
            <w:proofErr w:type="spellEnd"/>
            <w:proofErr w:type="gramEnd"/>
            <w:r w:rsidRPr="00A13494">
              <w:rPr>
                <w:rStyle w:val="ff2"/>
                <w:rFonts w:ascii="Arial" w:hAnsi="Arial" w:cs="Arial"/>
                <w:sz w:val="20"/>
                <w:szCs w:val="20"/>
              </w:rPr>
              <w:t>)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65 000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7785" cy="723265"/>
                  <wp:effectExtent l="0" t="0" r="5715" b="635"/>
                  <wp:docPr id="35" name="Рисунок 35" descr="Мусоровоз F_white+isu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усоровоз F_white+isu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973"/>
          <w:jc w:val="center"/>
        </w:trPr>
        <w:tc>
          <w:tcPr>
            <w:tcW w:w="567" w:type="dxa"/>
            <w:vAlign w:val="center"/>
          </w:tcPr>
          <w:p w:rsidR="00B84C64" w:rsidRPr="00A1349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Самосвал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33GLD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6500х2490х2950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Внутренние размеры кузова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- 4000х2200х600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Грузоподъемность – 8000 кг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./147кВт при 2850 об/мин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29794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1885" cy="720090"/>
                  <wp:effectExtent l="0" t="0" r="0" b="3810"/>
                  <wp:docPr id="83" name="Рисунок 83" descr="самосвал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мосвал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312"/>
          <w:jc w:val="center"/>
        </w:trPr>
        <w:tc>
          <w:tcPr>
            <w:tcW w:w="567" w:type="dxa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Комбинированная поливомоечная подметальная машина</w:t>
            </w:r>
          </w:p>
        </w:tc>
        <w:tc>
          <w:tcPr>
            <w:tcW w:w="1762" w:type="dxa"/>
            <w:vAlign w:val="center"/>
          </w:tcPr>
          <w:p w:rsidR="00B84C64" w:rsidRPr="00403550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BD6132" w:rsidRDefault="00B84C64" w:rsidP="00FF3C1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33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GLD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8250х2900х2960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цистерны – 7,4 м³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A95EDB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B84C64">
              <w:rPr>
                <w:rFonts w:ascii="Arial" w:hAnsi="Arial" w:cs="Arial"/>
                <w:sz w:val="20"/>
                <w:szCs w:val="20"/>
              </w:rPr>
              <w:t>3</w:t>
            </w:r>
            <w:r w:rsidR="00B84C64"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DE3997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4905" cy="723265"/>
                  <wp:effectExtent l="0" t="0" r="0" b="635"/>
                  <wp:docPr id="34" name="Рисунок 34" descr="КДМ Крант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ДМ Крант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" t="6140" r="514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1312"/>
          <w:jc w:val="center"/>
        </w:trPr>
        <w:tc>
          <w:tcPr>
            <w:tcW w:w="567" w:type="dxa"/>
            <w:vAlign w:val="center"/>
          </w:tcPr>
          <w:p w:rsidR="00B84C64" w:rsidRDefault="00B84C64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B610E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Водовоз 8 м3</w:t>
            </w:r>
          </w:p>
        </w:tc>
        <w:tc>
          <w:tcPr>
            <w:tcW w:w="1762" w:type="dxa"/>
            <w:vAlign w:val="center"/>
          </w:tcPr>
          <w:p w:rsidR="00B84C64" w:rsidRPr="006B14B2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1D1433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FVR 33 GLD</w:t>
            </w:r>
          </w:p>
          <w:p w:rsidR="00B84C64" w:rsidRPr="007E60C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8250х2900х2960 мм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Полная масса – 15 100 кг,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цистерны – </w:t>
            </w:r>
            <w:r w:rsidRPr="0060507D">
              <w:rPr>
                <w:rFonts w:ascii="Arial" w:hAnsi="Arial" w:cs="Arial"/>
                <w:sz w:val="20"/>
                <w:szCs w:val="20"/>
              </w:rPr>
              <w:t>8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м³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A95EDB" w:rsidP="00FF3C1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61</w:t>
            </w:r>
            <w:r w:rsidR="00B84C64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2540" cy="753745"/>
                  <wp:effectExtent l="0" t="0" r="3810" b="8255"/>
                  <wp:docPr id="82" name="Рисунок 82" descr="Водовоз 8 м3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довоз 8 м3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0" t="7080" r="4372" b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C64" w:rsidRPr="00E862F1" w:rsidTr="00FF3C19">
        <w:trPr>
          <w:trHeight w:val="553"/>
          <w:jc w:val="center"/>
        </w:trPr>
        <w:tc>
          <w:tcPr>
            <w:tcW w:w="567" w:type="dxa"/>
            <w:vAlign w:val="center"/>
          </w:tcPr>
          <w:p w:rsidR="00B84C64" w:rsidRPr="00A13494" w:rsidRDefault="00B610E9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  <w:tc>
          <w:tcPr>
            <w:tcW w:w="2569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Автокран г/п 16 т</w:t>
            </w:r>
          </w:p>
        </w:tc>
        <w:tc>
          <w:tcPr>
            <w:tcW w:w="1762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FVR 33GLD</w:t>
            </w:r>
          </w:p>
        </w:tc>
        <w:tc>
          <w:tcPr>
            <w:tcW w:w="5891" w:type="dxa"/>
            <w:vAlign w:val="center"/>
          </w:tcPr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 – 8250х2900х2960 мм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1349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Грузоподъемность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крана 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–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</w:p>
          <w:p w:rsidR="00B84C64" w:rsidRPr="00A1349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6HH1-S, 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84C64" w:rsidRDefault="00B84C64" w:rsidP="00FF3C1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84C64" w:rsidRPr="00A13494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103 000</w:t>
            </w:r>
          </w:p>
        </w:tc>
        <w:tc>
          <w:tcPr>
            <w:tcW w:w="2832" w:type="dxa"/>
            <w:vAlign w:val="center"/>
          </w:tcPr>
          <w:p w:rsidR="00B84C64" w:rsidRPr="00E862F1" w:rsidRDefault="00B84C64" w:rsidP="00FF3C19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BF5D2C">
              <w:rPr>
                <w:noProof/>
                <w:lang w:eastAsia="ru-RU"/>
              </w:rPr>
              <w:drawing>
                <wp:inline distT="0" distB="0" distL="0" distR="0">
                  <wp:extent cx="1359535" cy="826770"/>
                  <wp:effectExtent l="0" t="0" r="0" b="0"/>
                  <wp:docPr id="33" name="Рисунок 33" descr="8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87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533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569" w:type="dxa"/>
            <w:vAlign w:val="center"/>
          </w:tcPr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Бензовоз 8 м3</w:t>
            </w:r>
          </w:p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(с насосом и ТРК)</w:t>
            </w:r>
          </w:p>
        </w:tc>
        <w:tc>
          <w:tcPr>
            <w:tcW w:w="1762" w:type="dxa"/>
            <w:vAlign w:val="center"/>
          </w:tcPr>
          <w:p w:rsidR="00B610E9" w:rsidRPr="006B14B2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610E9" w:rsidRPr="00F8387C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8387C">
              <w:rPr>
                <w:rFonts w:ascii="Arial" w:hAnsi="Arial" w:cs="Arial"/>
                <w:b/>
                <w:sz w:val="20"/>
                <w:szCs w:val="20"/>
              </w:rPr>
              <w:t>FVR 34K-E</w:t>
            </w:r>
          </w:p>
          <w:p w:rsidR="00B610E9" w:rsidRPr="00B84C64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(Евро-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91" w:type="dxa"/>
            <w:vAlign w:val="center"/>
          </w:tcPr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88635D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88635D">
              <w:rPr>
                <w:rFonts w:ascii="Arial" w:hAnsi="Arial" w:cs="Arial"/>
                <w:sz w:val="20"/>
                <w:szCs w:val="20"/>
              </w:rPr>
              <w:t>) – 8 000х2500х3000 мм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Размер кузова (</w:t>
            </w:r>
            <w:proofErr w:type="spellStart"/>
            <w:r w:rsidRPr="0088635D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88635D">
              <w:rPr>
                <w:rFonts w:ascii="Arial" w:hAnsi="Arial" w:cs="Arial"/>
                <w:sz w:val="20"/>
                <w:szCs w:val="20"/>
              </w:rPr>
              <w:t xml:space="preserve">) – 4000х2300х2000 мм 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Объем кузова – 8 м³</w:t>
            </w:r>
          </w:p>
          <w:p w:rsidR="00B610E9" w:rsidRPr="00F8387C" w:rsidRDefault="00B610E9" w:rsidP="00B610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Двигатель – ISUZU 6</w:t>
            </w:r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HK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1-TC</w:t>
            </w:r>
            <w:r w:rsidRPr="0014273D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, дизель, Евро-3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Мощность двигателя – 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177 кВт/ 240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. (2</w:t>
            </w:r>
            <w:r w:rsidRPr="00272A3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8387C">
              <w:rPr>
                <w:rFonts w:ascii="Arial" w:hAnsi="Arial" w:cs="Arial"/>
                <w:color w:val="000000"/>
                <w:sz w:val="20"/>
                <w:szCs w:val="20"/>
              </w:rPr>
              <w:t>00 об/мин)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69 000</w:t>
            </w:r>
          </w:p>
        </w:tc>
        <w:tc>
          <w:tcPr>
            <w:tcW w:w="2832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0507D">
              <w:rPr>
                <w:noProof/>
                <w:lang w:eastAsia="ru-RU"/>
              </w:rPr>
              <w:drawing>
                <wp:inline distT="0" distB="0" distL="0" distR="0" wp14:anchorId="44CC86B3" wp14:editId="75585CBD">
                  <wp:extent cx="1407160" cy="723265"/>
                  <wp:effectExtent l="0" t="0" r="2540" b="635"/>
                  <wp:docPr id="32" name="Рисунок 32" descr="Бензовоз 8м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ензовоз 8м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138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Пожарная машина</w:t>
            </w:r>
          </w:p>
        </w:tc>
        <w:tc>
          <w:tcPr>
            <w:tcW w:w="1762" w:type="dxa"/>
            <w:vAlign w:val="center"/>
          </w:tcPr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FTR 33HLX</w:t>
            </w:r>
          </w:p>
        </w:tc>
        <w:tc>
          <w:tcPr>
            <w:tcW w:w="5891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), мм – 7750х2800х3232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бака для воды–4000 л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A13494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gramEnd"/>
            <w:r w:rsidRPr="00A13494">
              <w:rPr>
                <w:rFonts w:ascii="Arial" w:hAnsi="Arial" w:cs="Arial"/>
                <w:sz w:val="20"/>
                <w:szCs w:val="20"/>
              </w:rPr>
              <w:t xml:space="preserve"> бака для пены-400 л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E862F1">
              <w:rPr>
                <w:rFonts w:ascii="Arial" w:hAnsi="Arial" w:cs="Arial"/>
                <w:sz w:val="20"/>
                <w:szCs w:val="20"/>
              </w:rPr>
              <w:t> 000</w:t>
            </w:r>
          </w:p>
        </w:tc>
        <w:tc>
          <w:tcPr>
            <w:tcW w:w="2832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EAA516" wp14:editId="19CC2286">
                  <wp:extent cx="1248410" cy="723265"/>
                  <wp:effectExtent l="0" t="0" r="8890" b="635"/>
                  <wp:docPr id="31" name="Рисунок 31" descr="пожарка F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жарка F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510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Пожарная машина</w:t>
            </w:r>
          </w:p>
        </w:tc>
        <w:tc>
          <w:tcPr>
            <w:tcW w:w="1762" w:type="dxa"/>
            <w:vAlign w:val="center"/>
          </w:tcPr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23K</w:t>
            </w:r>
          </w:p>
        </w:tc>
        <w:tc>
          <w:tcPr>
            <w:tcW w:w="5891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), мм – 8340х2570х3250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бака для воды – 6 000 л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Объем бака для пены – 600 л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6SD1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240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./177кВт при 2500 об/мин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194 000</w:t>
            </w:r>
          </w:p>
        </w:tc>
        <w:tc>
          <w:tcPr>
            <w:tcW w:w="2832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5526E0" wp14:editId="28C1420F">
                  <wp:extent cx="1320165" cy="723265"/>
                  <wp:effectExtent l="0" t="0" r="0" b="635"/>
                  <wp:docPr id="30" name="Рисунок 30" descr="пожарка F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ожарка F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815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61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Вакуумная подметально-уборочная надстройка</w:t>
            </w:r>
          </w:p>
        </w:tc>
        <w:tc>
          <w:tcPr>
            <w:tcW w:w="1762" w:type="dxa"/>
            <w:vAlign w:val="center"/>
          </w:tcPr>
          <w:p w:rsidR="00B610E9" w:rsidRPr="00A13494" w:rsidRDefault="00B610E9" w:rsidP="00B610E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FTR 33HLX</w:t>
            </w:r>
          </w:p>
        </w:tc>
        <w:tc>
          <w:tcPr>
            <w:tcW w:w="5891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), мм – 7420х2400х2570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цистерны – 1100 л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Ёмкость мусорного контейнера - 4 м3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Ширина обрабатываемой полосы – 2200 мм.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Двигатель – ISUZU 6HH1-S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дизель, Евро-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– 200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./147кВт при 2850 об/мин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Ёмкость топливного бака 200 л</w:t>
            </w:r>
          </w:p>
        </w:tc>
        <w:tc>
          <w:tcPr>
            <w:tcW w:w="2396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125 700</w:t>
            </w:r>
          </w:p>
        </w:tc>
        <w:tc>
          <w:tcPr>
            <w:tcW w:w="2832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0FF565" wp14:editId="1445E329">
                  <wp:extent cx="1725295" cy="723265"/>
                  <wp:effectExtent l="0" t="0" r="8255" b="635"/>
                  <wp:docPr id="29" name="Рисунок 29" descr="FTR 33 H - ваакумная подмитально-уборочная машина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TR 33 H - ваакумная подмитально-уборочная машина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r="7434"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841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Самосвал, г/п 20 т</w:t>
            </w:r>
          </w:p>
        </w:tc>
        <w:tc>
          <w:tcPr>
            <w:tcW w:w="1762" w:type="dxa"/>
            <w:vAlign w:val="center"/>
          </w:tcPr>
          <w:p w:rsidR="00B610E9" w:rsidRPr="00A13494" w:rsidRDefault="00B610E9" w:rsidP="00B610E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B610E9" w:rsidRPr="00403550" w:rsidRDefault="00B610E9" w:rsidP="00B610E9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CYZ</w:t>
            </w: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51P</w:t>
            </w:r>
          </w:p>
        </w:tc>
        <w:tc>
          <w:tcPr>
            <w:tcW w:w="5891" w:type="dxa"/>
            <w:vAlign w:val="center"/>
          </w:tcPr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88635D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88635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635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88635D">
              <w:rPr>
                <w:rFonts w:ascii="Arial" w:hAnsi="Arial" w:cs="Arial"/>
                <w:spacing w:val="2"/>
                <w:sz w:val="20"/>
                <w:szCs w:val="20"/>
              </w:rPr>
              <w:t>8540х2515х3520</w:t>
            </w:r>
            <w:r w:rsidRPr="0088635D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Грузоподъемность – 20 т</w:t>
            </w:r>
            <w:r>
              <w:rPr>
                <w:rFonts w:ascii="Arial" w:hAnsi="Arial" w:cs="Arial"/>
                <w:sz w:val="20"/>
                <w:szCs w:val="20"/>
              </w:rPr>
              <w:t>.,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>Колесная формула – 6х4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B610E9" w:rsidRPr="001D1433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33">
              <w:rPr>
                <w:rFonts w:ascii="Arial" w:hAnsi="Arial" w:cs="Arial"/>
                <w:spacing w:val="6"/>
                <w:sz w:val="20"/>
                <w:szCs w:val="20"/>
              </w:rPr>
              <w:t>Погрузочная высота кузова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 xml:space="preserve"> – 2580 мм,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>
              <w:rPr>
                <w:rFonts w:ascii="Arial" w:hAnsi="Arial" w:cs="Arial"/>
                <w:sz w:val="20"/>
                <w:szCs w:val="20"/>
              </w:rPr>
              <w:t>– ISUZU 6WF1-TCC, дизель, Евро-2,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 xml:space="preserve">Мощность двигателя – 390 </w:t>
            </w:r>
            <w:proofErr w:type="spellStart"/>
            <w:r w:rsidRPr="0088635D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88635D">
              <w:rPr>
                <w:rFonts w:ascii="Arial" w:hAnsi="Arial" w:cs="Arial"/>
                <w:sz w:val="20"/>
                <w:szCs w:val="20"/>
              </w:rPr>
              <w:t>./</w:t>
            </w:r>
            <w:r w:rsidRPr="0088635D">
              <w:rPr>
                <w:rFonts w:ascii="Arial" w:hAnsi="Arial" w:cs="Arial"/>
                <w:spacing w:val="2"/>
                <w:sz w:val="20"/>
                <w:szCs w:val="20"/>
              </w:rPr>
              <w:t xml:space="preserve">287 кВт при 1800 </w:t>
            </w:r>
            <w:r w:rsidRPr="0088635D">
              <w:rPr>
                <w:rFonts w:ascii="Arial" w:hAnsi="Arial" w:cs="Arial"/>
                <w:sz w:val="20"/>
                <w:szCs w:val="20"/>
              </w:rPr>
              <w:t>об/мин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 xml:space="preserve">Ёмкость топливного бака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771706">
              <w:rPr>
                <w:rFonts w:ascii="Arial" w:hAnsi="Arial" w:cs="Arial"/>
                <w:color w:val="000000"/>
                <w:sz w:val="20"/>
                <w:szCs w:val="20"/>
              </w:rPr>
              <w:t>00 л</w:t>
            </w:r>
          </w:p>
        </w:tc>
        <w:tc>
          <w:tcPr>
            <w:tcW w:w="2396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  <w:r w:rsidRPr="00890B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890BD5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B610E9" w:rsidRPr="00E862F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918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28499A" wp14:editId="1C9C6B25">
                  <wp:extent cx="1431290" cy="866775"/>
                  <wp:effectExtent l="0" t="0" r="0" b="9525"/>
                  <wp:docPr id="28" name="Рисунок 28" descr="D:\EXPORT SECTION\ДИСТРИБЬЮТОР\Туркменистан\Тендер самосвал\ceseri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EXPORT SECTION\ДИСТРИБЬЮТОР\Туркменистан\Тендер самосвал\ceseri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7" t="1701" r="3580" b="-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841"/>
          <w:jc w:val="center"/>
        </w:trPr>
        <w:tc>
          <w:tcPr>
            <w:tcW w:w="567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610E9" w:rsidRPr="000A2A6E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NPS 75H</w:t>
            </w:r>
          </w:p>
          <w:p w:rsidR="00B610E9" w:rsidRPr="00A13494" w:rsidRDefault="00B610E9" w:rsidP="00B610E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</w:rPr>
              <w:t>(Евро-</w:t>
            </w:r>
            <w:r w:rsidRPr="00F838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91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</w:t>
            </w:r>
            <w:r>
              <w:rPr>
                <w:rFonts w:ascii="Arial" w:hAnsi="Arial" w:cs="Arial"/>
                <w:sz w:val="20"/>
                <w:szCs w:val="20"/>
              </w:rPr>
              <w:t>6635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2040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2255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мм,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2A6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2A6E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Масса шасси – 2 </w:t>
            </w:r>
            <w:r w:rsidRPr="00182167">
              <w:rPr>
                <w:rFonts w:ascii="Arial" w:hAnsi="Arial" w:cs="Arial"/>
                <w:sz w:val="20"/>
                <w:szCs w:val="20"/>
              </w:rPr>
              <w:t>910</w:t>
            </w:r>
            <w:r>
              <w:rPr>
                <w:rFonts w:ascii="Arial" w:hAnsi="Arial" w:cs="Arial"/>
                <w:sz w:val="20"/>
                <w:szCs w:val="20"/>
              </w:rPr>
              <w:t xml:space="preserve"> кг,</w:t>
            </w:r>
          </w:p>
          <w:p w:rsidR="00B610E9" w:rsidRPr="000A2A6E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</w:t>
            </w:r>
            <w:r>
              <w:rPr>
                <w:rFonts w:ascii="Arial" w:hAnsi="Arial" w:cs="Arial"/>
                <w:sz w:val="20"/>
                <w:szCs w:val="20"/>
              </w:rPr>
              <w:t>HK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0A2A6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610E9" w:rsidRPr="000509E2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0509E2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150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</w:t>
            </w:r>
            <w:r w:rsidRPr="000509E2">
              <w:rPr>
                <w:rFonts w:ascii="Arial" w:hAnsi="Arial" w:cs="Arial"/>
                <w:sz w:val="20"/>
                <w:szCs w:val="20"/>
              </w:rPr>
              <w:t>6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610E9" w:rsidRPr="000509E2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 xml:space="preserve">Рабочий объем цилиндров - </w:t>
            </w:r>
            <w:r w:rsidRPr="0089031C">
              <w:rPr>
                <w:rFonts w:ascii="Arial" w:hAnsi="Arial" w:cs="Arial"/>
                <w:sz w:val="20"/>
                <w:szCs w:val="20"/>
              </w:rPr>
              <w:t>5193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B610E9" w:rsidRPr="000509E2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 xml:space="preserve">Колесная формула –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8635D">
              <w:rPr>
                <w:rFonts w:ascii="Arial" w:hAnsi="Arial" w:cs="Arial"/>
                <w:sz w:val="20"/>
                <w:szCs w:val="20"/>
              </w:rPr>
              <w:t>х4</w:t>
            </w:r>
          </w:p>
        </w:tc>
        <w:tc>
          <w:tcPr>
            <w:tcW w:w="2396" w:type="dxa"/>
            <w:vAlign w:val="center"/>
          </w:tcPr>
          <w:p w:rsidR="00B610E9" w:rsidRPr="00532D8E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38 000</w:t>
            </w:r>
          </w:p>
        </w:tc>
        <w:tc>
          <w:tcPr>
            <w:tcW w:w="2832" w:type="dxa"/>
            <w:vAlign w:val="center"/>
          </w:tcPr>
          <w:p w:rsidR="00B610E9" w:rsidRPr="004918C1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C727E2" wp14:editId="6E51E0D7">
                  <wp:extent cx="1534795" cy="89852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E9" w:rsidRPr="00E862F1" w:rsidTr="00FF3C19">
        <w:trPr>
          <w:trHeight w:val="1841"/>
          <w:jc w:val="center"/>
        </w:trPr>
        <w:tc>
          <w:tcPr>
            <w:tcW w:w="567" w:type="dxa"/>
            <w:vAlign w:val="center"/>
          </w:tcPr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569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B610E9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610E9" w:rsidRPr="00A13494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NP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R82 (CNG)</w:t>
            </w:r>
          </w:p>
        </w:tc>
        <w:tc>
          <w:tcPr>
            <w:tcW w:w="5891" w:type="dxa"/>
            <w:vAlign w:val="center"/>
          </w:tcPr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</w:t>
            </w:r>
            <w:r>
              <w:rPr>
                <w:rFonts w:ascii="Arial" w:hAnsi="Arial" w:cs="Arial"/>
                <w:sz w:val="20"/>
                <w:szCs w:val="20"/>
              </w:rPr>
              <w:t>6635 / 2115 / 2270 мм</w:t>
            </w:r>
          </w:p>
          <w:p w:rsidR="00B610E9" w:rsidRPr="00A13494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Полная масса</w:t>
            </w:r>
            <w:r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7 500 </w:t>
            </w:r>
            <w:r w:rsidRPr="00A13494">
              <w:rPr>
                <w:rFonts w:ascii="Arial" w:hAnsi="Arial" w:cs="Arial"/>
                <w:sz w:val="20"/>
                <w:szCs w:val="20"/>
              </w:rPr>
              <w:t>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Масса шасси – 2 885 кг,</w:t>
            </w:r>
          </w:p>
          <w:p w:rsidR="00B610E9" w:rsidRPr="000A2A6E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B610E9">
              <w:rPr>
                <w:rFonts w:ascii="Arial" w:hAnsi="Arial" w:cs="Arial"/>
                <w:sz w:val="20"/>
                <w:szCs w:val="20"/>
              </w:rPr>
              <w:t>ISUZU 4HV1</w:t>
            </w:r>
            <w:r w:rsidRPr="00A13494">
              <w:rPr>
                <w:rFonts w:ascii="Arial" w:hAnsi="Arial" w:cs="Arial"/>
                <w:sz w:val="20"/>
                <w:szCs w:val="20"/>
              </w:rPr>
              <w:t>, Евро-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B610E9" w:rsidRPr="000509E2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96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B610E9" w:rsidRPr="000509E2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 xml:space="preserve">Рабочий объем цилиндров - </w:t>
            </w:r>
            <w:r w:rsidRPr="0089031C">
              <w:rPr>
                <w:rFonts w:ascii="Arial" w:hAnsi="Arial" w:cs="Arial"/>
                <w:sz w:val="20"/>
                <w:szCs w:val="20"/>
              </w:rPr>
              <w:t>5193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 xml:space="preserve">Колесная формула – </w:t>
            </w:r>
            <w:r>
              <w:rPr>
                <w:rFonts w:ascii="Arial" w:hAnsi="Arial" w:cs="Arial"/>
                <w:sz w:val="20"/>
                <w:szCs w:val="20"/>
              </w:rPr>
              <w:t>4х2</w:t>
            </w:r>
          </w:p>
          <w:p w:rsidR="00B610E9" w:rsidRPr="00B610E9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610E9">
              <w:rPr>
                <w:rFonts w:ascii="Arial" w:hAnsi="Arial" w:cs="Arial"/>
                <w:sz w:val="20"/>
                <w:szCs w:val="20"/>
              </w:rPr>
              <w:t>Колесная база - 3 845 мм</w:t>
            </w:r>
          </w:p>
          <w:p w:rsidR="00B610E9" w:rsidRPr="0088635D" w:rsidRDefault="00B610E9" w:rsidP="00B61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610E9">
              <w:rPr>
                <w:rFonts w:ascii="Arial" w:hAnsi="Arial" w:cs="Arial"/>
                <w:sz w:val="20"/>
                <w:szCs w:val="20"/>
              </w:rPr>
              <w:t>Тип топлива - сжатый природный газ (СПГ)</w:t>
            </w:r>
          </w:p>
        </w:tc>
        <w:tc>
          <w:tcPr>
            <w:tcW w:w="2396" w:type="dxa"/>
            <w:vAlign w:val="center"/>
          </w:tcPr>
          <w:p w:rsidR="00B610E9" w:rsidRPr="00532D8E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33 500</w:t>
            </w:r>
          </w:p>
        </w:tc>
        <w:tc>
          <w:tcPr>
            <w:tcW w:w="2832" w:type="dxa"/>
            <w:vAlign w:val="center"/>
          </w:tcPr>
          <w:p w:rsidR="00B610E9" w:rsidRPr="008B6FDF" w:rsidRDefault="00B610E9" w:rsidP="00B610E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E32C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2B8CD8" wp14:editId="5FC7144E">
                  <wp:extent cx="1438910" cy="906145"/>
                  <wp:effectExtent l="0" t="0" r="8890" b="8255"/>
                  <wp:docPr id="91" name="Рисунок 91" descr="C:\Users\fayzullo\Desktop\IMG_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ayzullo\Desktop\IMG_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891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C64" w:rsidRDefault="00B84C64" w:rsidP="000A3F07">
      <w:pPr>
        <w:rPr>
          <w:rFonts w:ascii="Arial" w:hAnsi="Arial" w:cs="Arial"/>
          <w:b/>
          <w:i/>
          <w:sz w:val="20"/>
          <w:szCs w:val="20"/>
        </w:rPr>
      </w:pPr>
    </w:p>
    <w:p w:rsidR="00B84C64" w:rsidRPr="001820FE" w:rsidRDefault="00B84C64" w:rsidP="000A3F07">
      <w:pPr>
        <w:rPr>
          <w:rFonts w:ascii="Arial" w:hAnsi="Arial" w:cs="Arial"/>
          <w:sz w:val="24"/>
          <w:szCs w:val="24"/>
        </w:rPr>
      </w:pPr>
      <w:r w:rsidRPr="00A13494">
        <w:rPr>
          <w:rFonts w:ascii="Arial" w:hAnsi="Arial" w:cs="Arial"/>
          <w:b/>
          <w:i/>
          <w:sz w:val="20"/>
          <w:szCs w:val="20"/>
        </w:rPr>
        <w:t xml:space="preserve">*Цены указаны на условия </w:t>
      </w:r>
      <w:r>
        <w:rPr>
          <w:rFonts w:ascii="Arial" w:hAnsi="Arial" w:cs="Arial"/>
          <w:b/>
          <w:i/>
          <w:sz w:val="20"/>
          <w:szCs w:val="20"/>
        </w:rPr>
        <w:t>FCA</w:t>
      </w:r>
      <w:r w:rsidRPr="009D3F13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площадка завода ООО «</w:t>
      </w:r>
      <w:proofErr w:type="spellStart"/>
      <w:r>
        <w:rPr>
          <w:rFonts w:ascii="Arial" w:hAnsi="Arial" w:cs="Arial"/>
          <w:b/>
          <w:i/>
          <w:sz w:val="20"/>
          <w:szCs w:val="20"/>
        </w:rPr>
        <w:t>СамАвто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», </w:t>
      </w:r>
      <w:proofErr w:type="spellStart"/>
      <w:r w:rsidRPr="00A13494">
        <w:rPr>
          <w:rFonts w:ascii="Arial" w:hAnsi="Arial" w:cs="Arial"/>
          <w:b/>
          <w:i/>
          <w:sz w:val="20"/>
          <w:szCs w:val="20"/>
        </w:rPr>
        <w:t>г.Самарканд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B610E9">
        <w:rPr>
          <w:rFonts w:ascii="Arial" w:hAnsi="Arial" w:cs="Arial"/>
          <w:b/>
          <w:i/>
          <w:sz w:val="20"/>
          <w:szCs w:val="20"/>
        </w:rPr>
        <w:t xml:space="preserve">на стандартные модели </w:t>
      </w:r>
      <w:r>
        <w:rPr>
          <w:rFonts w:ascii="Arial" w:hAnsi="Arial" w:cs="Arial"/>
          <w:b/>
          <w:i/>
          <w:sz w:val="20"/>
          <w:szCs w:val="20"/>
        </w:rPr>
        <w:t>и действует в течении</w:t>
      </w:r>
      <w:r w:rsidRPr="006E1C22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 xml:space="preserve">одного </w:t>
      </w:r>
      <w:r w:rsidRPr="006E1C22">
        <w:rPr>
          <w:rFonts w:ascii="Arial" w:hAnsi="Arial" w:cs="Arial"/>
          <w:b/>
          <w:i/>
          <w:sz w:val="20"/>
          <w:szCs w:val="20"/>
        </w:rPr>
        <w:t>месяца</w:t>
      </w:r>
      <w:r w:rsidR="00E6061B">
        <w:rPr>
          <w:rFonts w:ascii="Arial" w:hAnsi="Arial" w:cs="Arial"/>
          <w:b/>
          <w:i/>
          <w:sz w:val="20"/>
          <w:szCs w:val="20"/>
        </w:rPr>
        <w:t xml:space="preserve"> от 09.07.2018г</w:t>
      </w:r>
      <w:bookmarkStart w:id="0" w:name="_GoBack"/>
      <w:bookmarkEnd w:id="0"/>
      <w:r w:rsidR="00B610E9">
        <w:rPr>
          <w:rFonts w:ascii="Arial" w:hAnsi="Arial" w:cs="Arial"/>
          <w:b/>
          <w:i/>
          <w:sz w:val="20"/>
          <w:szCs w:val="20"/>
        </w:rPr>
        <w:t>.</w:t>
      </w:r>
    </w:p>
    <w:sectPr w:rsidR="00B84C64" w:rsidRPr="001820FE" w:rsidSect="00B84C6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47B" w:rsidRDefault="0071647B" w:rsidP="00B84C64">
      <w:pPr>
        <w:spacing w:after="0" w:line="240" w:lineRule="auto"/>
      </w:pPr>
      <w:r>
        <w:separator/>
      </w:r>
    </w:p>
  </w:endnote>
  <w:endnote w:type="continuationSeparator" w:id="0">
    <w:p w:rsidR="0071647B" w:rsidRDefault="0071647B" w:rsidP="00B8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C64" w:rsidRPr="0005763B" w:rsidRDefault="00B84C64" w:rsidP="00B84C64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  <w:lang w:val="ru-RU"/>
      </w:rPr>
    </w:pPr>
    <w:r w:rsidRPr="0005763B">
      <w:rPr>
        <w:rFonts w:ascii="Arial" w:hAnsi="Arial" w:cs="Arial"/>
        <w:b/>
        <w:sz w:val="16"/>
        <w:szCs w:val="16"/>
        <w:lang w:val="ru-RU"/>
      </w:rPr>
      <w:t>«Самаркандский Автомобильный Завод»</w:t>
    </w:r>
  </w:p>
  <w:p w:rsidR="00B84C64" w:rsidRPr="00187B47" w:rsidRDefault="00B84C64" w:rsidP="00B84C64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05763B">
      <w:rPr>
        <w:rFonts w:ascii="Arial" w:hAnsi="Arial" w:cs="Arial"/>
        <w:b/>
        <w:sz w:val="16"/>
        <w:szCs w:val="16"/>
        <w:lang w:val="ru-RU"/>
      </w:rPr>
      <w:t xml:space="preserve">Узбекистан, </w:t>
    </w:r>
    <w:proofErr w:type="spellStart"/>
    <w:r w:rsidRPr="0005763B">
      <w:rPr>
        <w:rFonts w:ascii="Arial" w:hAnsi="Arial" w:cs="Arial"/>
        <w:b/>
        <w:sz w:val="16"/>
        <w:szCs w:val="16"/>
        <w:lang w:val="ru-RU"/>
      </w:rPr>
      <w:t>г.Самарканд</w:t>
    </w:r>
    <w:proofErr w:type="spellEnd"/>
    <w:r w:rsidRPr="0005763B">
      <w:rPr>
        <w:rFonts w:ascii="Arial" w:hAnsi="Arial" w:cs="Arial"/>
        <w:b/>
        <w:sz w:val="16"/>
        <w:szCs w:val="16"/>
        <w:lang w:val="ru-RU"/>
      </w:rPr>
      <w:t>, 140160, ул. С</w:t>
    </w:r>
    <w:r w:rsidRPr="00187B47">
      <w:rPr>
        <w:rFonts w:ascii="Arial" w:hAnsi="Arial" w:cs="Arial"/>
        <w:b/>
        <w:sz w:val="16"/>
        <w:szCs w:val="16"/>
      </w:rPr>
      <w:t>.</w:t>
    </w:r>
    <w:r>
      <w:rPr>
        <w:rFonts w:ascii="Arial" w:hAnsi="Arial" w:cs="Arial"/>
        <w:b/>
        <w:sz w:val="16"/>
        <w:szCs w:val="16"/>
      </w:rPr>
      <w:t xml:space="preserve"> </w:t>
    </w:r>
    <w:proofErr w:type="spellStart"/>
    <w:r w:rsidRPr="0005763B">
      <w:rPr>
        <w:rFonts w:ascii="Arial" w:hAnsi="Arial" w:cs="Arial"/>
        <w:b/>
        <w:sz w:val="16"/>
        <w:szCs w:val="16"/>
        <w:lang w:val="ru-RU"/>
      </w:rPr>
      <w:t>Бухори</w:t>
    </w:r>
    <w:r>
      <w:rPr>
        <w:rFonts w:ascii="Arial" w:hAnsi="Arial" w:cs="Arial"/>
        <w:b/>
        <w:sz w:val="16"/>
        <w:szCs w:val="16"/>
        <w:lang w:val="ru-RU"/>
      </w:rPr>
      <w:t>й</w:t>
    </w:r>
    <w:proofErr w:type="spellEnd"/>
    <w:r w:rsidRPr="00187B47">
      <w:rPr>
        <w:rFonts w:ascii="Arial" w:hAnsi="Arial" w:cs="Arial"/>
        <w:b/>
        <w:sz w:val="16"/>
        <w:szCs w:val="16"/>
      </w:rPr>
      <w:t>, 5</w:t>
    </w:r>
  </w:p>
  <w:p w:rsidR="00B84C64" w:rsidRPr="0005763B" w:rsidRDefault="00B84C64" w:rsidP="00B84C64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05763B">
      <w:rPr>
        <w:rFonts w:ascii="Arial" w:hAnsi="Arial" w:cs="Arial"/>
        <w:b/>
        <w:sz w:val="16"/>
        <w:szCs w:val="16"/>
      </w:rPr>
      <w:t xml:space="preserve">Call-center (+998 71) 140 80 00, </w:t>
    </w:r>
    <w:r w:rsidRPr="0005763B">
      <w:rPr>
        <w:rFonts w:ascii="Arial" w:hAnsi="Arial" w:cs="Arial"/>
        <w:b/>
        <w:sz w:val="16"/>
        <w:szCs w:val="16"/>
        <w:lang w:val="ru-RU"/>
      </w:rPr>
      <w:t>Факс</w:t>
    </w:r>
    <w:r w:rsidRPr="00187B47">
      <w:rPr>
        <w:rFonts w:ascii="Arial" w:hAnsi="Arial" w:cs="Arial"/>
        <w:b/>
        <w:sz w:val="16"/>
        <w:szCs w:val="16"/>
      </w:rPr>
      <w:t xml:space="preserve"> (+998 71) 140 64 54</w:t>
    </w:r>
  </w:p>
  <w:p w:rsidR="00B84C64" w:rsidRPr="0005763B" w:rsidRDefault="00B84C64" w:rsidP="00B84C64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05763B">
      <w:rPr>
        <w:rFonts w:ascii="Arial" w:hAnsi="Arial" w:cs="Arial"/>
        <w:b/>
        <w:sz w:val="16"/>
        <w:szCs w:val="16"/>
      </w:rPr>
      <w:t>E</w:t>
    </w:r>
    <w:r w:rsidRPr="00B84C64">
      <w:rPr>
        <w:rFonts w:ascii="Arial" w:hAnsi="Arial" w:cs="Arial"/>
        <w:b/>
        <w:sz w:val="16"/>
        <w:szCs w:val="16"/>
      </w:rPr>
      <w:t>-</w:t>
    </w:r>
    <w:r w:rsidRPr="0005763B">
      <w:rPr>
        <w:rFonts w:ascii="Arial" w:hAnsi="Arial" w:cs="Arial"/>
        <w:b/>
        <w:sz w:val="16"/>
        <w:szCs w:val="16"/>
      </w:rPr>
      <w:t>mail</w:t>
    </w:r>
    <w:r w:rsidRPr="00B84C64">
      <w:rPr>
        <w:rFonts w:ascii="Arial" w:hAnsi="Arial" w:cs="Arial"/>
        <w:b/>
        <w:sz w:val="16"/>
        <w:szCs w:val="16"/>
      </w:rPr>
      <w:t>:</w:t>
    </w:r>
    <w:r>
      <w:rPr>
        <w:rFonts w:ascii="Arial" w:hAnsi="Arial" w:cs="Arial"/>
        <w:b/>
        <w:sz w:val="16"/>
        <w:szCs w:val="16"/>
      </w:rPr>
      <w:t xml:space="preserve"> </w:t>
    </w:r>
    <w:r w:rsidRPr="0005763B">
      <w:rPr>
        <w:rFonts w:ascii="Arial" w:hAnsi="Arial" w:cs="Arial"/>
        <w:b/>
        <w:sz w:val="16"/>
        <w:szCs w:val="16"/>
      </w:rPr>
      <w:t>info</w:t>
    </w:r>
    <w:r w:rsidRPr="00B84C64">
      <w:rPr>
        <w:rFonts w:ascii="Arial" w:hAnsi="Arial" w:cs="Arial"/>
        <w:b/>
        <w:sz w:val="16"/>
        <w:szCs w:val="16"/>
      </w:rPr>
      <w:t>@</w:t>
    </w:r>
    <w:r w:rsidRPr="0005763B">
      <w:rPr>
        <w:rFonts w:ascii="Arial" w:hAnsi="Arial" w:cs="Arial"/>
        <w:b/>
        <w:sz w:val="16"/>
        <w:szCs w:val="16"/>
      </w:rPr>
      <w:t>samauto</w:t>
    </w:r>
    <w:r w:rsidRPr="00B84C64">
      <w:rPr>
        <w:rFonts w:ascii="Arial" w:hAnsi="Arial" w:cs="Arial"/>
        <w:b/>
        <w:sz w:val="16"/>
        <w:szCs w:val="16"/>
      </w:rPr>
      <w:t>.</w:t>
    </w:r>
    <w:r w:rsidRPr="0005763B">
      <w:rPr>
        <w:rFonts w:ascii="Arial" w:hAnsi="Arial" w:cs="Arial"/>
        <w:b/>
        <w:sz w:val="16"/>
        <w:szCs w:val="16"/>
      </w:rPr>
      <w:t>uz</w:t>
    </w:r>
  </w:p>
  <w:p w:rsidR="00B84C64" w:rsidRPr="00B84C64" w:rsidRDefault="00B84C64" w:rsidP="00B84C64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www.samauto.uz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47B" w:rsidRDefault="0071647B" w:rsidP="00B84C64">
      <w:pPr>
        <w:spacing w:after="0" w:line="240" w:lineRule="auto"/>
      </w:pPr>
      <w:r>
        <w:separator/>
      </w:r>
    </w:p>
  </w:footnote>
  <w:footnote w:type="continuationSeparator" w:id="0">
    <w:p w:rsidR="0071647B" w:rsidRDefault="0071647B" w:rsidP="00B84C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A2"/>
    <w:rsid w:val="00035FB4"/>
    <w:rsid w:val="0005569C"/>
    <w:rsid w:val="000A3F07"/>
    <w:rsid w:val="00164369"/>
    <w:rsid w:val="001820FE"/>
    <w:rsid w:val="001A1752"/>
    <w:rsid w:val="00261E18"/>
    <w:rsid w:val="003D74F8"/>
    <w:rsid w:val="003E468E"/>
    <w:rsid w:val="003E531B"/>
    <w:rsid w:val="004C4FA2"/>
    <w:rsid w:val="004E2DE5"/>
    <w:rsid w:val="005B2B7F"/>
    <w:rsid w:val="00674263"/>
    <w:rsid w:val="0071647B"/>
    <w:rsid w:val="00807E86"/>
    <w:rsid w:val="0086239B"/>
    <w:rsid w:val="008A20AE"/>
    <w:rsid w:val="00A95EDB"/>
    <w:rsid w:val="00B610E9"/>
    <w:rsid w:val="00B84C64"/>
    <w:rsid w:val="00CE2E60"/>
    <w:rsid w:val="00DB4C71"/>
    <w:rsid w:val="00E279F0"/>
    <w:rsid w:val="00E6061B"/>
    <w:rsid w:val="00E8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0239D5"/>
  <w15:chartTrackingRefBased/>
  <w15:docId w15:val="{F798167D-5DCB-4160-B798-046508CE2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5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2">
    <w:name w:val="ff2"/>
    <w:basedOn w:val="a0"/>
    <w:rsid w:val="00B84C64"/>
  </w:style>
  <w:style w:type="character" w:styleId="a4">
    <w:name w:val="Hyperlink"/>
    <w:rsid w:val="00B84C64"/>
    <w:rPr>
      <w:color w:val="0000FF"/>
      <w:u w:val="single"/>
    </w:rPr>
  </w:style>
  <w:style w:type="paragraph" w:styleId="a5">
    <w:name w:val="caption"/>
    <w:basedOn w:val="a"/>
    <w:next w:val="a"/>
    <w:qFormat/>
    <w:rsid w:val="00B84C64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6">
    <w:name w:val="header"/>
    <w:basedOn w:val="a"/>
    <w:link w:val="a7"/>
    <w:uiPriority w:val="99"/>
    <w:rsid w:val="00B84C6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B84C64"/>
    <w:rPr>
      <w:rFonts w:ascii="Calibri" w:eastAsia="Calibri" w:hAnsi="Calibri" w:cs="Times New Roman"/>
      <w:lang w:val="en-US"/>
    </w:rPr>
  </w:style>
  <w:style w:type="paragraph" w:styleId="a8">
    <w:name w:val="footer"/>
    <w:basedOn w:val="a"/>
    <w:link w:val="a9"/>
    <w:uiPriority w:val="99"/>
    <w:rsid w:val="00B84C6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B84C64"/>
    <w:rPr>
      <w:rFonts w:ascii="Calibri" w:eastAsia="Calibri" w:hAnsi="Calibri" w:cs="Times New Roman"/>
      <w:lang w:val="en-US"/>
    </w:rPr>
  </w:style>
  <w:style w:type="paragraph" w:styleId="aa">
    <w:name w:val="No Spacing"/>
    <w:uiPriority w:val="1"/>
    <w:qFormat/>
    <w:rsid w:val="00B84C64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b">
    <w:name w:val="Emphasis"/>
    <w:uiPriority w:val="20"/>
    <w:qFormat/>
    <w:rsid w:val="00B84C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footer" Target="footer1.xml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3126</Words>
  <Characters>17819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Умида Шарипова</dc:creator>
  <cp:keywords/>
  <dc:description/>
  <cp:lastModifiedBy>Умида Шарипова</cp:lastModifiedBy>
  <cp:revision>2</cp:revision>
  <dcterms:created xsi:type="dcterms:W3CDTF">2018-07-09T11:39:00Z</dcterms:created>
  <dcterms:modified xsi:type="dcterms:W3CDTF">2018-07-09T11:39:00Z</dcterms:modified>
</cp:coreProperties>
</file>