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6"/>
        <w:tblW w:w="13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5"/>
        <w:gridCol w:w="2672"/>
        <w:gridCol w:w="2953"/>
      </w:tblGrid>
      <w:tr w:rsidR="00463689" w:rsidRPr="00D81ACD" w:rsidTr="00CF73F8">
        <w:trPr>
          <w:trHeight w:val="849"/>
        </w:trPr>
        <w:tc>
          <w:tcPr>
            <w:tcW w:w="7675" w:type="dxa"/>
            <w:vMerge w:val="restar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color w:val="000000"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Наименование</w:t>
            </w:r>
          </w:p>
        </w:tc>
        <w:tc>
          <w:tcPr>
            <w:tcW w:w="5625" w:type="dxa"/>
            <w:gridSpan w:val="2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Отпускные цены</w:t>
            </w:r>
          </w:p>
        </w:tc>
      </w:tr>
      <w:tr w:rsidR="00463689" w:rsidRPr="00D81ACD" w:rsidTr="00CF73F8">
        <w:trPr>
          <w:trHeight w:val="224"/>
        </w:trPr>
        <w:tc>
          <w:tcPr>
            <w:tcW w:w="0" w:type="auto"/>
            <w:vMerge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463689" w:rsidRPr="006251B6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val="en-US" w:eastAsia="ru-RU"/>
              </w:rPr>
              <w:t>1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 xml:space="preserve"> литр, 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val="en-US" w:eastAsia="ru-RU"/>
              </w:rPr>
              <w:t>$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/шт.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 xml:space="preserve">200 мл, 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val="en-US" w:eastAsia="ru-RU"/>
              </w:rPr>
              <w:t>$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/шт.</w:t>
            </w:r>
          </w:p>
        </w:tc>
      </w:tr>
      <w:tr w:rsidR="00463689" w:rsidRPr="00D81ACD" w:rsidTr="00CF73F8">
        <w:trPr>
          <w:trHeight w:val="547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Зелёное яблоко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75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Яблоко с мякотью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Томат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Гранат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0,55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Апельсин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Малина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0,55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Айва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proofErr w:type="spellStart"/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Мультифрукт</w:t>
            </w:r>
            <w:proofErr w:type="spellEnd"/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Ананас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Абрикос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Персик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Лесные ягоды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Клубника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Вишня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Чёрная смородина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Лимон с мятой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0,18</w:t>
            </w: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Вишня  со смородиной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CF73F8">
        <w:trPr>
          <w:trHeight w:val="426"/>
        </w:trPr>
        <w:tc>
          <w:tcPr>
            <w:tcW w:w="767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Гранат с вишней и сливой</w:t>
            </w:r>
          </w:p>
        </w:tc>
        <w:tc>
          <w:tcPr>
            <w:tcW w:w="26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0,50</w:t>
            </w:r>
          </w:p>
        </w:tc>
        <w:tc>
          <w:tcPr>
            <w:tcW w:w="295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CF73F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</w:tbl>
    <w:p w:rsidR="00CF73F8" w:rsidRPr="00D81ACD" w:rsidRDefault="00CF73F8" w:rsidP="009F17EA">
      <w:pPr>
        <w:jc w:val="center"/>
        <w:rPr>
          <w:b/>
          <w:bCs/>
          <w:sz w:val="32"/>
          <w:szCs w:val="32"/>
          <w:lang w:val="en-US"/>
        </w:rPr>
      </w:pPr>
    </w:p>
    <w:p w:rsidR="00463689" w:rsidRPr="00D81ACD" w:rsidRDefault="00463689" w:rsidP="009F17EA">
      <w:pPr>
        <w:jc w:val="center"/>
        <w:rPr>
          <w:b/>
          <w:sz w:val="32"/>
          <w:szCs w:val="32"/>
        </w:rPr>
      </w:pPr>
      <w:proofErr w:type="gramStart"/>
      <w:r w:rsidRPr="00D81ACD">
        <w:rPr>
          <w:b/>
          <w:bCs/>
          <w:sz w:val="32"/>
          <w:szCs w:val="32"/>
        </w:rPr>
        <w:t>Прайс лист</w:t>
      </w:r>
      <w:proofErr w:type="gramEnd"/>
      <w:r w:rsidRPr="00D81ACD">
        <w:rPr>
          <w:b/>
          <w:bCs/>
          <w:sz w:val="32"/>
          <w:szCs w:val="32"/>
        </w:rPr>
        <w:t xml:space="preserve"> на соки ТМ «</w:t>
      </w:r>
      <w:r w:rsidRPr="00D81ACD">
        <w:rPr>
          <w:b/>
          <w:bCs/>
          <w:sz w:val="32"/>
          <w:szCs w:val="32"/>
          <w:lang w:val="en-US"/>
        </w:rPr>
        <w:t>Bliss</w:t>
      </w:r>
      <w:r w:rsidRPr="00D81ACD">
        <w:rPr>
          <w:b/>
          <w:bCs/>
          <w:sz w:val="32"/>
          <w:szCs w:val="32"/>
        </w:rPr>
        <w:t>»</w:t>
      </w:r>
    </w:p>
    <w:p w:rsidR="00463689" w:rsidRDefault="00463689" w:rsidP="00B770A0"/>
    <w:p w:rsidR="00463689" w:rsidRDefault="00463689" w:rsidP="00B770A0"/>
    <w:p w:rsidR="00463689" w:rsidRDefault="00463689" w:rsidP="00B770A0"/>
    <w:p w:rsidR="00463689" w:rsidRDefault="00463689" w:rsidP="00B770A0"/>
    <w:p w:rsidR="00463689" w:rsidRDefault="00463689" w:rsidP="00B770A0"/>
    <w:p w:rsidR="00463689" w:rsidRDefault="00463689" w:rsidP="00B770A0"/>
    <w:p w:rsidR="00463689" w:rsidRDefault="00463689" w:rsidP="00B770A0"/>
    <w:p w:rsidR="00463689" w:rsidRPr="00CF73F8" w:rsidRDefault="00463689" w:rsidP="00B770A0">
      <w:pPr>
        <w:rPr>
          <w:b/>
          <w:bCs/>
        </w:rPr>
      </w:pPr>
      <w:r w:rsidRPr="00A02857">
        <w:rPr>
          <w:b/>
          <w:bCs/>
        </w:rPr>
        <w:t xml:space="preserve"> </w:t>
      </w: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9F17EA">
      <w:pPr>
        <w:spacing w:after="0" w:line="240" w:lineRule="auto"/>
        <w:rPr>
          <w:b/>
          <w:bCs/>
        </w:rPr>
      </w:pP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B770A0">
      <w:pPr>
        <w:rPr>
          <w:b/>
          <w:bCs/>
        </w:rPr>
      </w:pPr>
    </w:p>
    <w:p w:rsidR="00463689" w:rsidRPr="00CF73F8" w:rsidRDefault="00463689" w:rsidP="009F17EA">
      <w:pPr>
        <w:jc w:val="center"/>
        <w:rPr>
          <w:b/>
          <w:bCs/>
        </w:rPr>
      </w:pPr>
    </w:p>
    <w:p w:rsidR="00463689" w:rsidRPr="00CF73F8" w:rsidRDefault="00463689" w:rsidP="009F17EA">
      <w:pPr>
        <w:jc w:val="center"/>
        <w:rPr>
          <w:b/>
          <w:bCs/>
        </w:rPr>
      </w:pPr>
    </w:p>
    <w:p w:rsidR="00463689" w:rsidRPr="00CF73F8" w:rsidRDefault="00463689" w:rsidP="009F17EA">
      <w:pPr>
        <w:jc w:val="center"/>
        <w:rPr>
          <w:b/>
          <w:bCs/>
        </w:rPr>
      </w:pPr>
    </w:p>
    <w:p w:rsidR="00463689" w:rsidRPr="00D81ACD" w:rsidRDefault="00463689" w:rsidP="009F17EA">
      <w:pPr>
        <w:jc w:val="center"/>
        <w:rPr>
          <w:b/>
          <w:bCs/>
          <w:sz w:val="32"/>
          <w:szCs w:val="32"/>
        </w:rPr>
      </w:pPr>
    </w:p>
    <w:p w:rsidR="00463689" w:rsidRPr="00D81ACD" w:rsidRDefault="00463689" w:rsidP="009F17EA">
      <w:pPr>
        <w:jc w:val="center"/>
        <w:rPr>
          <w:b/>
          <w:sz w:val="32"/>
          <w:szCs w:val="32"/>
        </w:rPr>
      </w:pPr>
      <w:proofErr w:type="gramStart"/>
      <w:r w:rsidRPr="00D81ACD">
        <w:rPr>
          <w:b/>
          <w:bCs/>
          <w:sz w:val="32"/>
          <w:szCs w:val="32"/>
        </w:rPr>
        <w:t>Прайс лист</w:t>
      </w:r>
      <w:proofErr w:type="gramEnd"/>
      <w:r w:rsidRPr="00D81ACD">
        <w:rPr>
          <w:b/>
          <w:bCs/>
          <w:sz w:val="32"/>
          <w:szCs w:val="32"/>
        </w:rPr>
        <w:t xml:space="preserve"> на соки и нектары ТМ «</w:t>
      </w:r>
      <w:proofErr w:type="spellStart"/>
      <w:r w:rsidRPr="00D81ACD">
        <w:rPr>
          <w:b/>
          <w:bCs/>
          <w:sz w:val="32"/>
          <w:szCs w:val="32"/>
          <w:lang w:val="en-US"/>
        </w:rPr>
        <w:t>Meva</w:t>
      </w:r>
      <w:proofErr w:type="spellEnd"/>
      <w:r w:rsidRPr="00D81ACD">
        <w:rPr>
          <w:b/>
          <w:bCs/>
          <w:sz w:val="32"/>
          <w:szCs w:val="32"/>
        </w:rPr>
        <w:t xml:space="preserve"> </w:t>
      </w:r>
      <w:r w:rsidRPr="00D81ACD">
        <w:rPr>
          <w:b/>
          <w:bCs/>
          <w:sz w:val="32"/>
          <w:szCs w:val="32"/>
          <w:lang w:val="en-US"/>
        </w:rPr>
        <w:t>Juice</w:t>
      </w:r>
      <w:r w:rsidRPr="00D81ACD">
        <w:rPr>
          <w:b/>
          <w:bCs/>
          <w:sz w:val="32"/>
          <w:szCs w:val="32"/>
        </w:rPr>
        <w:t>»</w:t>
      </w:r>
    </w:p>
    <w:tbl>
      <w:tblPr>
        <w:tblW w:w="13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0"/>
        <w:gridCol w:w="2660"/>
        <w:gridCol w:w="2940"/>
      </w:tblGrid>
      <w:tr w:rsidR="00463689" w:rsidRPr="00D81ACD" w:rsidTr="00A02857">
        <w:trPr>
          <w:trHeight w:val="782"/>
        </w:trPr>
        <w:tc>
          <w:tcPr>
            <w:tcW w:w="7640" w:type="dxa"/>
            <w:vMerge w:val="restar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Наименование</w:t>
            </w:r>
          </w:p>
        </w:tc>
        <w:tc>
          <w:tcPr>
            <w:tcW w:w="5600" w:type="dxa"/>
            <w:gridSpan w:val="2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Отпускные цены</w:t>
            </w:r>
          </w:p>
        </w:tc>
      </w:tr>
      <w:tr w:rsidR="00463689" w:rsidRPr="00D81ACD" w:rsidTr="00A02857">
        <w:trPr>
          <w:trHeight w:val="677"/>
        </w:trPr>
        <w:tc>
          <w:tcPr>
            <w:tcW w:w="0" w:type="auto"/>
            <w:vMerge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463689" w:rsidRPr="006251B6" w:rsidRDefault="00463689" w:rsidP="00A02857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val="en-US" w:eastAsia="ru-RU"/>
              </w:rPr>
              <w:t>1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 xml:space="preserve"> литр, 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val="en-US" w:eastAsia="ru-RU"/>
              </w:rPr>
              <w:t>$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/шт.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6251B6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highlight w:val="lightGray"/>
                <w:lang w:eastAsia="ru-RU"/>
              </w:rPr>
            </w:pP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 xml:space="preserve">200 мл, 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val="en-US" w:eastAsia="ru-RU"/>
              </w:rPr>
              <w:t>$</w:t>
            </w:r>
            <w:r w:rsidRPr="006251B6">
              <w:rPr>
                <w:rFonts w:cs="Arial"/>
                <w:b/>
                <w:color w:val="000000"/>
                <w:kern w:val="24"/>
                <w:sz w:val="30"/>
                <w:szCs w:val="30"/>
                <w:highlight w:val="lightGray"/>
                <w:lang w:eastAsia="ru-RU"/>
              </w:rPr>
              <w:t>/шт.</w:t>
            </w:r>
          </w:p>
        </w:tc>
      </w:tr>
      <w:tr w:rsidR="00463689" w:rsidRPr="00D81ACD" w:rsidTr="00A02857">
        <w:trPr>
          <w:trHeight w:val="503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34188">
              <w:rPr>
                <w:rFonts w:cs="Arial"/>
                <w:b/>
                <w:color w:val="000000"/>
                <w:kern w:val="24"/>
                <w:sz w:val="28"/>
                <w:szCs w:val="28"/>
                <w:lang w:eastAsia="ru-RU"/>
              </w:rPr>
              <w:t>Зелёное яблоко</w:t>
            </w:r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0,17</w:t>
            </w:r>
          </w:p>
        </w:tc>
      </w:tr>
      <w:tr w:rsidR="00463689" w:rsidRPr="00D81ACD" w:rsidTr="00A02857">
        <w:trPr>
          <w:trHeight w:val="438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34188">
              <w:rPr>
                <w:rFonts w:cs="Arial"/>
                <w:b/>
                <w:color w:val="000000"/>
                <w:kern w:val="24"/>
                <w:sz w:val="28"/>
                <w:szCs w:val="28"/>
                <w:lang w:eastAsia="ru-RU"/>
              </w:rPr>
              <w:t>Яблоко с мякотью</w:t>
            </w:r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A02857">
        <w:trPr>
          <w:trHeight w:val="411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34188">
              <w:rPr>
                <w:rFonts w:cs="Arial"/>
                <w:b/>
                <w:color w:val="000000"/>
                <w:kern w:val="24"/>
                <w:sz w:val="28"/>
                <w:szCs w:val="28"/>
                <w:lang w:eastAsia="ru-RU"/>
              </w:rPr>
              <w:t>Айва</w:t>
            </w:r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463689" w:rsidRPr="00D81ACD" w:rsidTr="00A02857">
        <w:trPr>
          <w:trHeight w:val="411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4188">
              <w:rPr>
                <w:b/>
                <w:color w:val="000000"/>
                <w:kern w:val="24"/>
                <w:sz w:val="28"/>
                <w:szCs w:val="28"/>
                <w:lang w:eastAsia="ru-RU"/>
              </w:rPr>
              <w:t>Мультифрукт</w:t>
            </w:r>
            <w:proofErr w:type="spellEnd"/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0,17</w:t>
            </w:r>
          </w:p>
        </w:tc>
      </w:tr>
      <w:tr w:rsidR="00463689" w:rsidRPr="00D81ACD" w:rsidTr="00A02857">
        <w:trPr>
          <w:trHeight w:val="411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34188">
              <w:rPr>
                <w:b/>
                <w:color w:val="000000"/>
                <w:kern w:val="24"/>
                <w:sz w:val="28"/>
                <w:szCs w:val="28"/>
                <w:lang w:eastAsia="ru-RU"/>
              </w:rPr>
              <w:t>Абрикос</w:t>
            </w:r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0,17</w:t>
            </w:r>
          </w:p>
        </w:tc>
      </w:tr>
      <w:tr w:rsidR="00463689" w:rsidRPr="00D81ACD" w:rsidTr="00A02857">
        <w:trPr>
          <w:trHeight w:val="411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34188">
              <w:rPr>
                <w:b/>
                <w:color w:val="000000"/>
                <w:kern w:val="24"/>
                <w:sz w:val="28"/>
                <w:szCs w:val="28"/>
                <w:lang w:eastAsia="ru-RU"/>
              </w:rPr>
              <w:t>Персик</w:t>
            </w:r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0,17</w:t>
            </w:r>
          </w:p>
        </w:tc>
      </w:tr>
      <w:tr w:rsidR="00463689" w:rsidRPr="00D81ACD" w:rsidTr="00A02857">
        <w:trPr>
          <w:trHeight w:val="411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34188">
              <w:rPr>
                <w:b/>
                <w:color w:val="000000"/>
                <w:kern w:val="24"/>
                <w:sz w:val="28"/>
                <w:szCs w:val="28"/>
                <w:lang w:eastAsia="ru-RU"/>
              </w:rPr>
              <w:t>Вишня</w:t>
            </w:r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0,17</w:t>
            </w:r>
          </w:p>
        </w:tc>
      </w:tr>
      <w:tr w:rsidR="00463689" w:rsidRPr="00D81ACD" w:rsidTr="00A02857">
        <w:trPr>
          <w:trHeight w:val="411"/>
        </w:trPr>
        <w:tc>
          <w:tcPr>
            <w:tcW w:w="76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834188" w:rsidRDefault="00463689" w:rsidP="00A02857">
            <w:pPr>
              <w:spacing w:after="0" w:line="240" w:lineRule="auto"/>
              <w:textAlignment w:val="bottom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34188">
              <w:rPr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Ягодный </w:t>
            </w:r>
            <w:proofErr w:type="spellStart"/>
            <w:r w:rsidRPr="00834188">
              <w:rPr>
                <w:b/>
                <w:color w:val="000000"/>
                <w:kern w:val="24"/>
                <w:sz w:val="28"/>
                <w:szCs w:val="28"/>
                <w:lang w:eastAsia="ru-RU"/>
              </w:rPr>
              <w:t>микс</w:t>
            </w:r>
            <w:proofErr w:type="spellEnd"/>
          </w:p>
        </w:tc>
        <w:tc>
          <w:tcPr>
            <w:tcW w:w="26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0,45</w:t>
            </w:r>
          </w:p>
        </w:tc>
        <w:tc>
          <w:tcPr>
            <w:tcW w:w="29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tcMar>
              <w:top w:w="12" w:type="dxa"/>
              <w:left w:w="13" w:type="dxa"/>
              <w:bottom w:w="0" w:type="dxa"/>
              <w:right w:w="13" w:type="dxa"/>
            </w:tcMar>
            <w:vAlign w:val="center"/>
          </w:tcPr>
          <w:p w:rsidR="00463689" w:rsidRPr="00D81ACD" w:rsidRDefault="00463689" w:rsidP="00A0285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81ACD">
              <w:rPr>
                <w:rFonts w:cs="Arial"/>
                <w:b/>
                <w:color w:val="000000"/>
                <w:kern w:val="24"/>
                <w:sz w:val="30"/>
                <w:szCs w:val="30"/>
                <w:lang w:eastAsia="ru-RU"/>
              </w:rPr>
              <w:t>0,17</w:t>
            </w:r>
          </w:p>
        </w:tc>
      </w:tr>
    </w:tbl>
    <w:p w:rsidR="00463689" w:rsidRPr="00D81ACD" w:rsidRDefault="00463689" w:rsidP="00B770A0">
      <w:pPr>
        <w:rPr>
          <w:b/>
        </w:rPr>
      </w:pPr>
    </w:p>
    <w:p w:rsidR="00463689" w:rsidRPr="00D81ACD" w:rsidRDefault="00463689" w:rsidP="00B770A0">
      <w:pPr>
        <w:rPr>
          <w:b/>
        </w:rPr>
      </w:pPr>
    </w:p>
    <w:p w:rsidR="00463689" w:rsidRPr="00D81ACD" w:rsidRDefault="00463689" w:rsidP="00A02857">
      <w:pPr>
        <w:rPr>
          <w:b/>
        </w:rPr>
      </w:pPr>
      <w:r w:rsidRPr="00D81ACD">
        <w:rPr>
          <w:b/>
          <w:bCs/>
        </w:rPr>
        <w:t xml:space="preserve">Условия поставки </w:t>
      </w:r>
      <w:r w:rsidRPr="00D81ACD">
        <w:rPr>
          <w:b/>
          <w:bCs/>
          <w:lang w:val="en-US"/>
        </w:rPr>
        <w:t>FCA</w:t>
      </w:r>
      <w:r w:rsidRPr="00D81ACD">
        <w:rPr>
          <w:b/>
          <w:bCs/>
        </w:rPr>
        <w:t xml:space="preserve"> г. Самарканд (Узбекистан)</w:t>
      </w:r>
    </w:p>
    <w:p w:rsidR="00463689" w:rsidRPr="00CF73F8" w:rsidRDefault="00463689" w:rsidP="00B770A0"/>
    <w:p w:rsidR="00463689" w:rsidRPr="00CF73F8" w:rsidRDefault="00463689" w:rsidP="00B770A0"/>
    <w:p w:rsidR="00463689" w:rsidRPr="00CF73F8" w:rsidRDefault="00463689" w:rsidP="00B770A0"/>
    <w:p w:rsidR="00463689" w:rsidRPr="006251B6" w:rsidRDefault="00463689" w:rsidP="00B770A0">
      <w:bookmarkStart w:id="0" w:name="_GoBack"/>
      <w:bookmarkEnd w:id="0"/>
    </w:p>
    <w:sectPr w:rsidR="00463689" w:rsidRPr="006251B6" w:rsidSect="009F17EA">
      <w:pgSz w:w="16838" w:h="11906" w:orient="landscape"/>
      <w:pgMar w:top="0" w:right="1134" w:bottom="12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262"/>
    <w:multiLevelType w:val="hybridMultilevel"/>
    <w:tmpl w:val="B2C6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D3CDC"/>
    <w:multiLevelType w:val="hybridMultilevel"/>
    <w:tmpl w:val="09A8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980"/>
    <w:rsid w:val="00007442"/>
    <w:rsid w:val="00213C65"/>
    <w:rsid w:val="00251DF5"/>
    <w:rsid w:val="003F6949"/>
    <w:rsid w:val="00463689"/>
    <w:rsid w:val="004744FA"/>
    <w:rsid w:val="006251B6"/>
    <w:rsid w:val="006733F6"/>
    <w:rsid w:val="00834188"/>
    <w:rsid w:val="00941825"/>
    <w:rsid w:val="009F17EA"/>
    <w:rsid w:val="00A02857"/>
    <w:rsid w:val="00A03EF6"/>
    <w:rsid w:val="00A1402E"/>
    <w:rsid w:val="00A31980"/>
    <w:rsid w:val="00AE5314"/>
    <w:rsid w:val="00B770A0"/>
    <w:rsid w:val="00BA0CAA"/>
    <w:rsid w:val="00CF73F8"/>
    <w:rsid w:val="00D81ACD"/>
    <w:rsid w:val="00D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6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3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6733F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C7B4-E889-4512-9113-A11BAE6F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Зафар Аликулов</dc:creator>
  <cp:keywords/>
  <dc:description/>
  <cp:lastModifiedBy>Reseption 4 flour</cp:lastModifiedBy>
  <cp:revision>3</cp:revision>
  <dcterms:created xsi:type="dcterms:W3CDTF">2018-05-29T07:54:00Z</dcterms:created>
  <dcterms:modified xsi:type="dcterms:W3CDTF">2018-05-30T11:13:00Z</dcterms:modified>
</cp:coreProperties>
</file>