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340"/>
        <w:gridCol w:w="2475"/>
        <w:gridCol w:w="1105"/>
        <w:gridCol w:w="1305"/>
        <w:gridCol w:w="2806"/>
      </w:tblGrid>
      <w:tr w:rsidR="00713BF8" w:rsidRPr="00EA2F5C" w:rsidTr="00F47FF7">
        <w:trPr>
          <w:trHeight w:val="841"/>
        </w:trPr>
        <w:tc>
          <w:tcPr>
            <w:tcW w:w="10031" w:type="dxa"/>
            <w:gridSpan w:val="5"/>
            <w:vAlign w:val="center"/>
          </w:tcPr>
          <w:p w:rsidR="00713BF8" w:rsidRPr="00EA2F5C" w:rsidRDefault="00596618" w:rsidP="0059661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b/>
                <w:sz w:val="24"/>
                <w:szCs w:val="24"/>
              </w:rPr>
              <w:t>КОММЕРЧЕСКОЕ ПРЕДЛОЖЕНИЕ</w:t>
            </w:r>
          </w:p>
        </w:tc>
      </w:tr>
      <w:tr w:rsidR="00713BF8" w:rsidRPr="00EA2F5C" w:rsidTr="00F47FF7">
        <w:trPr>
          <w:trHeight w:val="555"/>
        </w:trPr>
        <w:tc>
          <w:tcPr>
            <w:tcW w:w="2340" w:type="dxa"/>
            <w:vAlign w:val="center"/>
          </w:tcPr>
          <w:p w:rsidR="00713BF8" w:rsidRPr="00EA2F5C" w:rsidRDefault="00713BF8" w:rsidP="0038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Название компании</w:t>
            </w:r>
          </w:p>
        </w:tc>
        <w:tc>
          <w:tcPr>
            <w:tcW w:w="7691" w:type="dxa"/>
            <w:gridSpan w:val="4"/>
            <w:vAlign w:val="center"/>
          </w:tcPr>
          <w:p w:rsidR="00713BF8" w:rsidRPr="00EA2F5C" w:rsidRDefault="00D0247D" w:rsidP="0069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694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ZAMON TEXNOLOGIYA</w:t>
            </w: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6618" w:rsidRPr="00EA2F5C" w:rsidTr="00F47FF7">
        <w:trPr>
          <w:trHeight w:val="421"/>
        </w:trPr>
        <w:tc>
          <w:tcPr>
            <w:tcW w:w="2340" w:type="dxa"/>
            <w:vAlign w:val="center"/>
          </w:tcPr>
          <w:p w:rsidR="00596618" w:rsidRPr="00EA2F5C" w:rsidRDefault="00596618" w:rsidP="0047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7691" w:type="dxa"/>
            <w:gridSpan w:val="4"/>
            <w:vAlign w:val="center"/>
          </w:tcPr>
          <w:p w:rsidR="00596618" w:rsidRPr="00EA2F5C" w:rsidRDefault="00CD5891" w:rsidP="00CD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</w:t>
            </w:r>
            <w:r w:rsidRPr="00CD5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станков</w:t>
            </w:r>
          </w:p>
        </w:tc>
      </w:tr>
      <w:tr w:rsidR="00596618" w:rsidRPr="00EA2F5C" w:rsidTr="002F58B8">
        <w:trPr>
          <w:trHeight w:val="757"/>
        </w:trPr>
        <w:tc>
          <w:tcPr>
            <w:tcW w:w="2340" w:type="dxa"/>
            <w:vAlign w:val="center"/>
          </w:tcPr>
          <w:p w:rsidR="00596618" w:rsidRPr="00EA2F5C" w:rsidRDefault="00596618" w:rsidP="0059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предприятии (год создания, штат сотрудников и т.д.)</w:t>
            </w:r>
          </w:p>
        </w:tc>
        <w:tc>
          <w:tcPr>
            <w:tcW w:w="7691" w:type="dxa"/>
            <w:gridSpan w:val="4"/>
            <w:vAlign w:val="center"/>
          </w:tcPr>
          <w:p w:rsidR="00596618" w:rsidRPr="00EA2F5C" w:rsidRDefault="00596618" w:rsidP="00922A6D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EA2F5C">
              <w:t>Предприятие с 20</w:t>
            </w:r>
            <w:r w:rsidR="00CD5891">
              <w:t>16</w:t>
            </w:r>
            <w:r w:rsidRPr="00EA2F5C">
              <w:t xml:space="preserve"> года </w:t>
            </w:r>
            <w:r w:rsidRPr="00EA2F5C">
              <w:rPr>
                <w:shd w:val="clear" w:color="auto" w:fill="FFFFFF"/>
              </w:rPr>
              <w:t xml:space="preserve">специализируется на </w:t>
            </w:r>
            <w:r w:rsidR="00CD5891">
              <w:rPr>
                <w:shd w:val="clear" w:color="auto" w:fill="FFFFFF"/>
              </w:rPr>
              <w:t xml:space="preserve">производстве </w:t>
            </w:r>
            <w:r w:rsidR="008528B7">
              <w:rPr>
                <w:shd w:val="clear" w:color="auto" w:fill="FFFFFF"/>
              </w:rPr>
              <w:t xml:space="preserve">высокотехнологических </w:t>
            </w:r>
            <w:r w:rsidR="00CD5891">
              <w:rPr>
                <w:shd w:val="clear" w:color="auto" w:fill="FFFFFF"/>
              </w:rPr>
              <w:t>станков</w:t>
            </w:r>
            <w:r w:rsidR="008528B7">
              <w:rPr>
                <w:shd w:val="clear" w:color="auto" w:fill="FFFFFF"/>
              </w:rPr>
              <w:t xml:space="preserve"> по производству текстильных изделий и одежды.</w:t>
            </w:r>
            <w:r w:rsidR="006F373C">
              <w:rPr>
                <w:shd w:val="clear" w:color="auto" w:fill="FFFFFF"/>
              </w:rPr>
              <w:t xml:space="preserve"> </w:t>
            </w:r>
            <w:r w:rsidR="008528B7">
              <w:rPr>
                <w:shd w:val="clear" w:color="auto" w:fill="FFFFFF"/>
              </w:rPr>
              <w:t xml:space="preserve">Наше общество </w:t>
            </w:r>
            <w:r w:rsidR="008528B7" w:rsidRPr="008528B7">
              <w:rPr>
                <w:shd w:val="clear" w:color="auto" w:fill="FFFFFF"/>
              </w:rPr>
              <w:t xml:space="preserve">стремится к непрерывному развитию и углублению партнерских отношений с мировыми производителями </w:t>
            </w:r>
            <w:r w:rsidR="008528B7">
              <w:rPr>
                <w:shd w:val="clear" w:color="auto" w:fill="FFFFFF"/>
              </w:rPr>
              <w:t xml:space="preserve">текстильных станков и успешно использует </w:t>
            </w:r>
            <w:r w:rsidR="008528B7" w:rsidRPr="00EA2F5C">
              <w:t>как мировой опыт</w:t>
            </w:r>
            <w:r w:rsidR="008528B7">
              <w:t xml:space="preserve">, </w:t>
            </w:r>
            <w:r w:rsidR="008528B7" w:rsidRPr="00EA2F5C">
              <w:t>так и собственные разработки</w:t>
            </w:r>
            <w:r w:rsidR="008528B7">
              <w:t>.</w:t>
            </w:r>
            <w:r w:rsidR="006F373C">
              <w:t xml:space="preserve"> </w:t>
            </w:r>
            <w:r w:rsidR="006F373C" w:rsidRPr="006F373C">
              <w:rPr>
                <w:shd w:val="clear" w:color="auto" w:fill="FFFFFF"/>
              </w:rPr>
              <w:t xml:space="preserve">Более </w:t>
            </w:r>
            <w:r w:rsidR="006F373C">
              <w:rPr>
                <w:shd w:val="clear" w:color="auto" w:fill="FFFFFF"/>
              </w:rPr>
              <w:t>десятки иностранных партнеров</w:t>
            </w:r>
            <w:r w:rsidR="006F373C" w:rsidRPr="006F373C">
              <w:rPr>
                <w:shd w:val="clear" w:color="auto" w:fill="FFFFFF"/>
              </w:rPr>
              <w:t xml:space="preserve">, чей многолетний опыт работы в полной мере воплотился в разработке инновационных технологий, открывающих неограниченные перспективы в области </w:t>
            </w:r>
            <w:r w:rsidR="006F373C">
              <w:rPr>
                <w:shd w:val="clear" w:color="auto" w:fill="FFFFFF"/>
              </w:rPr>
              <w:t>машиностроение</w:t>
            </w:r>
            <w:r w:rsidR="006F373C" w:rsidRPr="006F373C">
              <w:rPr>
                <w:shd w:val="clear" w:color="auto" w:fill="FFFFFF"/>
              </w:rPr>
              <w:t>.</w:t>
            </w:r>
            <w:r w:rsidR="00922A6D">
              <w:rPr>
                <w:shd w:val="clear" w:color="auto" w:fill="FFFFFF"/>
              </w:rPr>
              <w:t xml:space="preserve"> </w:t>
            </w:r>
            <w:r w:rsidR="008528B7">
              <w:rPr>
                <w:shd w:val="clear" w:color="auto" w:fill="FFFFFF"/>
              </w:rPr>
              <w:t xml:space="preserve">Стоит отметит, что наше общество </w:t>
            </w:r>
            <w:r w:rsidR="008528B7" w:rsidRPr="008528B7">
              <w:rPr>
                <w:shd w:val="clear" w:color="auto" w:fill="FFFFFF"/>
              </w:rPr>
              <w:t xml:space="preserve">является лидером </w:t>
            </w:r>
            <w:r w:rsidR="008528B7">
              <w:rPr>
                <w:shd w:val="clear" w:color="auto" w:fill="FFFFFF"/>
              </w:rPr>
              <w:t xml:space="preserve">по Республики </w:t>
            </w:r>
            <w:r w:rsidR="008528B7" w:rsidRPr="008528B7">
              <w:rPr>
                <w:shd w:val="clear" w:color="auto" w:fill="FFFFFF"/>
              </w:rPr>
              <w:t xml:space="preserve">в своей области специализации и создает уникальное оборудование, ориентированное на удовлетворение самых разнообразных потребностей </w:t>
            </w:r>
            <w:r w:rsidR="008528B7">
              <w:rPr>
                <w:shd w:val="clear" w:color="auto" w:fill="FFFFFF"/>
              </w:rPr>
              <w:t xml:space="preserve">текстильного </w:t>
            </w:r>
            <w:r w:rsidR="008528B7" w:rsidRPr="008528B7">
              <w:rPr>
                <w:shd w:val="clear" w:color="auto" w:fill="FFFFFF"/>
              </w:rPr>
              <w:t>производства.</w:t>
            </w:r>
          </w:p>
        </w:tc>
      </w:tr>
      <w:tr w:rsidR="007C5525" w:rsidRPr="00EA2F5C" w:rsidTr="002F58B8">
        <w:trPr>
          <w:trHeight w:val="757"/>
        </w:trPr>
        <w:tc>
          <w:tcPr>
            <w:tcW w:w="2340" w:type="dxa"/>
            <w:vAlign w:val="center"/>
          </w:tcPr>
          <w:p w:rsidR="007C5525" w:rsidRPr="00EA2F5C" w:rsidRDefault="007C5525" w:rsidP="00C3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7691" w:type="dxa"/>
            <w:gridSpan w:val="4"/>
            <w:vAlign w:val="center"/>
          </w:tcPr>
          <w:p w:rsidR="007C5525" w:rsidRPr="00EA2F5C" w:rsidRDefault="00C34B28" w:rsidP="00596618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Разработка и внедрение СМК в соответствии с международным стандартом </w:t>
            </w:r>
            <w:r>
              <w:rPr>
                <w:lang w:val="en-US"/>
              </w:rPr>
              <w:t>ISO</w:t>
            </w:r>
            <w:r>
              <w:t xml:space="preserve"> 9001:2008</w:t>
            </w:r>
          </w:p>
        </w:tc>
      </w:tr>
      <w:tr w:rsidR="00F47FF7" w:rsidRPr="00EA2F5C" w:rsidTr="00BC03A5">
        <w:trPr>
          <w:trHeight w:val="757"/>
        </w:trPr>
        <w:tc>
          <w:tcPr>
            <w:tcW w:w="2340" w:type="dxa"/>
            <w:vAlign w:val="center"/>
          </w:tcPr>
          <w:p w:rsidR="00F47FF7" w:rsidRPr="00EA2F5C" w:rsidRDefault="00F47FF7" w:rsidP="0059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Логотип предприятия</w:t>
            </w:r>
          </w:p>
        </w:tc>
        <w:tc>
          <w:tcPr>
            <w:tcW w:w="2475" w:type="dxa"/>
            <w:vAlign w:val="center"/>
          </w:tcPr>
          <w:p w:rsidR="00F47FF7" w:rsidRPr="00EA2F5C" w:rsidRDefault="006F693A" w:rsidP="00922A6D">
            <w:pPr>
              <w:pStyle w:val="a8"/>
              <w:shd w:val="clear" w:color="auto" w:fill="FFFFFF"/>
              <w:spacing w:before="0" w:beforeAutospacing="0" w:after="0" w:afterAutospacing="0"/>
              <w:jc w:val="center"/>
            </w:pPr>
            <w:r>
              <w:object w:dxaOrig="1890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90pt;height:51pt" o:ole="">
                  <v:imagedata r:id="rId5" o:title=""/>
                </v:shape>
                <o:OLEObject Type="Embed" ProgID="PBrush" ShapeID="_x0000_i1081" DrawAspect="Content" ObjectID="_1592760092" r:id="rId6"/>
              </w:object>
            </w:r>
          </w:p>
        </w:tc>
        <w:tc>
          <w:tcPr>
            <w:tcW w:w="1105" w:type="dxa"/>
            <w:vAlign w:val="center"/>
          </w:tcPr>
          <w:p w:rsidR="00F47FF7" w:rsidRPr="00EA2F5C" w:rsidRDefault="00F47FF7" w:rsidP="00F47FF7">
            <w:pPr>
              <w:pStyle w:val="a8"/>
              <w:shd w:val="clear" w:color="auto" w:fill="FFFFFF"/>
              <w:spacing w:before="0" w:beforeAutospacing="0" w:after="0" w:afterAutospacing="0"/>
              <w:jc w:val="center"/>
            </w:pPr>
            <w:r w:rsidRPr="00EA2F5C">
              <w:t>Адрес</w:t>
            </w:r>
          </w:p>
        </w:tc>
        <w:tc>
          <w:tcPr>
            <w:tcW w:w="4111" w:type="dxa"/>
            <w:gridSpan w:val="2"/>
            <w:vAlign w:val="center"/>
          </w:tcPr>
          <w:p w:rsidR="00F47FF7" w:rsidRPr="00EA2F5C" w:rsidRDefault="00360436" w:rsidP="003604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Ташкентский</w:t>
            </w:r>
            <w:r w:rsidR="00F47FF7" w:rsidRPr="00EA2F5C">
              <w:rPr>
                <w:rFonts w:ascii="Times New Roman" w:hAnsi="Times New Roman" w:cs="Times New Roman"/>
                <w:sz w:val="24"/>
                <w:szCs w:val="24"/>
              </w:rPr>
              <w:t xml:space="preserve">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Янгиюльский</w:t>
            </w:r>
            <w:proofErr w:type="spellEnd"/>
            <w:r w:rsidR="00F47FF7" w:rsidRPr="00EA2F5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436">
              <w:rPr>
                <w:rFonts w:ascii="Times New Roman" w:hAnsi="Times New Roman" w:cs="Times New Roman"/>
                <w:sz w:val="24"/>
                <w:szCs w:val="24"/>
              </w:rPr>
              <w:t>КФЙ</w:t>
            </w:r>
            <w:r w:rsidRPr="00360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436">
              <w:rPr>
                <w:rFonts w:ascii="Times New Roman" w:hAnsi="Times New Roman" w:cs="Times New Roman"/>
                <w:sz w:val="24"/>
                <w:szCs w:val="24"/>
              </w:rPr>
              <w:t>А.Ортикова</w:t>
            </w:r>
            <w:proofErr w:type="spellEnd"/>
            <w:r w:rsidRPr="00360436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360436">
              <w:rPr>
                <w:rFonts w:ascii="Times New Roman" w:hAnsi="Times New Roman" w:cs="Times New Roman"/>
                <w:sz w:val="24"/>
                <w:szCs w:val="24"/>
              </w:rPr>
              <w:t>Галаба</w:t>
            </w:r>
            <w:proofErr w:type="spellEnd"/>
            <w:r w:rsidRPr="00360436">
              <w:rPr>
                <w:rFonts w:ascii="Times New Roman" w:hAnsi="Times New Roman" w:cs="Times New Roman"/>
                <w:sz w:val="24"/>
                <w:szCs w:val="24"/>
              </w:rPr>
              <w:t>, дом 42.</w:t>
            </w:r>
          </w:p>
        </w:tc>
      </w:tr>
      <w:tr w:rsidR="0063665D" w:rsidRPr="00EA2F5C" w:rsidTr="00BC03A5">
        <w:trPr>
          <w:trHeight w:val="757"/>
        </w:trPr>
        <w:tc>
          <w:tcPr>
            <w:tcW w:w="2340" w:type="dxa"/>
            <w:vAlign w:val="center"/>
          </w:tcPr>
          <w:p w:rsidR="0063665D" w:rsidRPr="00EA2F5C" w:rsidRDefault="0063665D" w:rsidP="0038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885" w:type="dxa"/>
            <w:gridSpan w:val="3"/>
            <w:vAlign w:val="center"/>
          </w:tcPr>
          <w:p w:rsidR="0063665D" w:rsidRPr="00EA2F5C" w:rsidRDefault="0063665D" w:rsidP="00636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806" w:type="dxa"/>
            <w:vAlign w:val="center"/>
          </w:tcPr>
          <w:p w:rsidR="0063665D" w:rsidRPr="0063665D" w:rsidRDefault="0063665D" w:rsidP="007C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99897 470-33-05</w:t>
            </w:r>
          </w:p>
        </w:tc>
      </w:tr>
      <w:tr w:rsidR="00713BF8" w:rsidRPr="00EA2F5C" w:rsidTr="00BC03A5">
        <w:trPr>
          <w:trHeight w:val="757"/>
        </w:trPr>
        <w:tc>
          <w:tcPr>
            <w:tcW w:w="2340" w:type="dxa"/>
            <w:vAlign w:val="center"/>
          </w:tcPr>
          <w:p w:rsidR="00713BF8" w:rsidRPr="00EA2F5C" w:rsidRDefault="00713BF8" w:rsidP="0038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Годовой оборот</w:t>
            </w:r>
          </w:p>
        </w:tc>
        <w:tc>
          <w:tcPr>
            <w:tcW w:w="2475" w:type="dxa"/>
            <w:vAlign w:val="center"/>
          </w:tcPr>
          <w:p w:rsidR="00713BF8" w:rsidRPr="00EA2F5C" w:rsidRDefault="00922A6D" w:rsidP="002F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0A8" w:rsidRPr="00EA2F5C">
              <w:rPr>
                <w:rFonts w:ascii="Times New Roman" w:hAnsi="Times New Roman" w:cs="Times New Roman"/>
                <w:sz w:val="24"/>
                <w:szCs w:val="24"/>
              </w:rPr>
              <w:t> 000 000</w:t>
            </w:r>
            <w:r w:rsidR="00FB51DE" w:rsidRPr="00EA2F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C10A8" w:rsidRPr="00EA2F5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B51DE" w:rsidRPr="00EA2F5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280635" w:rsidRPr="00EA2F5C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713BF8" w:rsidRPr="00EA2F5C" w:rsidRDefault="00596618" w:rsidP="002F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7C5525" w:rsidRPr="00EA2F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овия поставки</w:t>
            </w:r>
          </w:p>
        </w:tc>
        <w:tc>
          <w:tcPr>
            <w:tcW w:w="2806" w:type="dxa"/>
            <w:vAlign w:val="center"/>
          </w:tcPr>
          <w:p w:rsidR="00C52328" w:rsidRDefault="00C52328" w:rsidP="00C52328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Согласно</w:t>
            </w:r>
          </w:p>
          <w:p w:rsidR="00713BF8" w:rsidRPr="00EA2F5C" w:rsidRDefault="00C52328" w:rsidP="00C52328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договоренности сторон</w:t>
            </w:r>
          </w:p>
        </w:tc>
      </w:tr>
      <w:tr w:rsidR="00C34B28" w:rsidRPr="00EA2F5C" w:rsidTr="00BC03A5">
        <w:trPr>
          <w:trHeight w:val="757"/>
        </w:trPr>
        <w:tc>
          <w:tcPr>
            <w:tcW w:w="2340" w:type="dxa"/>
            <w:vMerge w:val="restart"/>
            <w:vAlign w:val="center"/>
          </w:tcPr>
          <w:p w:rsidR="00C34B28" w:rsidRPr="00EA2F5C" w:rsidRDefault="00C34B28" w:rsidP="00381C08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Фото продукции</w:t>
            </w:r>
          </w:p>
        </w:tc>
        <w:tc>
          <w:tcPr>
            <w:tcW w:w="2475" w:type="dxa"/>
            <w:vAlign w:val="center"/>
          </w:tcPr>
          <w:p w:rsidR="00C34B28" w:rsidRPr="00EA2F5C" w:rsidRDefault="00C34B28" w:rsidP="002F5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object w:dxaOrig="4110" w:dyaOrig="3795">
                <v:shape id="_x0000_i1222" type="#_x0000_t75" style="width:90pt;height:83.5pt" o:ole="">
                  <v:imagedata r:id="rId7" o:title=""/>
                </v:shape>
                <o:OLEObject Type="Embed" ProgID="PBrush" ShapeID="_x0000_i1222" DrawAspect="Content" ObjectID="_1592760093" r:id="rId8"/>
              </w:object>
            </w:r>
          </w:p>
        </w:tc>
        <w:tc>
          <w:tcPr>
            <w:tcW w:w="2410" w:type="dxa"/>
            <w:gridSpan w:val="2"/>
            <w:vAlign w:val="center"/>
          </w:tcPr>
          <w:p w:rsidR="00C34B28" w:rsidRPr="00EA2F5C" w:rsidRDefault="00C34B28" w:rsidP="002F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3165" w:dyaOrig="3450">
                <v:shape id="_x0000_i1223" type="#_x0000_t75" style="width:96.5pt;height:105.5pt" o:ole="">
                  <v:imagedata r:id="rId9" o:title=""/>
                </v:shape>
                <o:OLEObject Type="Embed" ProgID="PBrush" ShapeID="_x0000_i1223" DrawAspect="Content" ObjectID="_1592760094" r:id="rId10"/>
              </w:object>
            </w:r>
          </w:p>
        </w:tc>
        <w:tc>
          <w:tcPr>
            <w:tcW w:w="2806" w:type="dxa"/>
            <w:vAlign w:val="center"/>
          </w:tcPr>
          <w:p w:rsidR="00C34B28" w:rsidRPr="00EA2F5C" w:rsidRDefault="00C34B28" w:rsidP="00F47FF7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object w:dxaOrig="3645" w:dyaOrig="3525">
                <v:shape id="_x0000_i1224" type="#_x0000_t75" style="width:117pt;height:113pt" o:ole="">
                  <v:imagedata r:id="rId11" o:title=""/>
                </v:shape>
                <o:OLEObject Type="Embed" ProgID="PBrush" ShapeID="_x0000_i1224" DrawAspect="Content" ObjectID="_1592760095" r:id="rId12"/>
              </w:object>
            </w:r>
          </w:p>
        </w:tc>
      </w:tr>
      <w:tr w:rsidR="00C34B28" w:rsidRPr="00EA2F5C" w:rsidTr="00BC03A5">
        <w:trPr>
          <w:trHeight w:val="757"/>
        </w:trPr>
        <w:tc>
          <w:tcPr>
            <w:tcW w:w="2340" w:type="dxa"/>
            <w:vMerge/>
            <w:vAlign w:val="center"/>
          </w:tcPr>
          <w:p w:rsidR="00C34B28" w:rsidRPr="00EA2F5C" w:rsidRDefault="00C34B28" w:rsidP="00381C08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75" w:type="dxa"/>
            <w:vAlign w:val="center"/>
          </w:tcPr>
          <w:p w:rsidR="00C34B28" w:rsidRDefault="00C34B28" w:rsidP="002F58B8">
            <w:pPr>
              <w:jc w:val="center"/>
            </w:pPr>
            <w:r>
              <w:object w:dxaOrig="2805" w:dyaOrig="4020">
                <v:shape id="_x0000_i1225" type="#_x0000_t75" style="width:83.5pt;height:119.5pt" o:ole="">
                  <v:imagedata r:id="rId13" o:title=""/>
                </v:shape>
                <o:OLEObject Type="Embed" ProgID="PBrush" ShapeID="_x0000_i1225" DrawAspect="Content" ObjectID="_1592760096" r:id="rId14"/>
              </w:object>
            </w:r>
          </w:p>
        </w:tc>
        <w:tc>
          <w:tcPr>
            <w:tcW w:w="2410" w:type="dxa"/>
            <w:gridSpan w:val="2"/>
            <w:vAlign w:val="center"/>
          </w:tcPr>
          <w:p w:rsidR="00C34B28" w:rsidRDefault="00BC03A5" w:rsidP="002F58B8">
            <w:pPr>
              <w:jc w:val="center"/>
            </w:pPr>
            <w:r>
              <w:object w:dxaOrig="3720" w:dyaOrig="2835">
                <v:shape id="_x0000_i1226" type="#_x0000_t75" style="width:108.5pt;height:83pt" o:ole="">
                  <v:imagedata r:id="rId15" o:title=""/>
                </v:shape>
                <o:OLEObject Type="Embed" ProgID="PBrush" ShapeID="_x0000_i1226" DrawAspect="Content" ObjectID="_1592760097" r:id="rId16"/>
              </w:object>
            </w:r>
          </w:p>
        </w:tc>
        <w:tc>
          <w:tcPr>
            <w:tcW w:w="2806" w:type="dxa"/>
            <w:vAlign w:val="center"/>
          </w:tcPr>
          <w:p w:rsidR="00C34B28" w:rsidRDefault="00BC03A5" w:rsidP="00F47FF7">
            <w:pPr>
              <w:pStyle w:val="a6"/>
              <w:jc w:val="center"/>
            </w:pPr>
            <w:r>
              <w:object w:dxaOrig="4545" w:dyaOrig="3060">
                <v:shape id="_x0000_i1227" type="#_x0000_t75" style="width:125pt;height:84pt" o:ole="">
                  <v:imagedata r:id="rId17" o:title=""/>
                </v:shape>
                <o:OLEObject Type="Embed" ProgID="PBrush" ShapeID="_x0000_i1227" DrawAspect="Content" ObjectID="_1592760098" r:id="rId18"/>
              </w:object>
            </w:r>
          </w:p>
        </w:tc>
      </w:tr>
    </w:tbl>
    <w:p w:rsidR="00772CBF" w:rsidRPr="00EA2F5C" w:rsidRDefault="00772CBF" w:rsidP="00772B3B">
      <w:pPr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bookmarkStart w:id="0" w:name="_GoBack"/>
      <w:bookmarkEnd w:id="0"/>
    </w:p>
    <w:sectPr w:rsidR="00772CBF" w:rsidRPr="00EA2F5C" w:rsidSect="00FD7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5511A"/>
    <w:multiLevelType w:val="hybridMultilevel"/>
    <w:tmpl w:val="8F3EDF78"/>
    <w:lvl w:ilvl="0" w:tplc="8CD8BEBA">
      <w:start w:val="35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F8"/>
    <w:rsid w:val="00090CE0"/>
    <w:rsid w:val="00176BBC"/>
    <w:rsid w:val="00191F9F"/>
    <w:rsid w:val="00280635"/>
    <w:rsid w:val="002C10A8"/>
    <w:rsid w:val="002F58B8"/>
    <w:rsid w:val="00360436"/>
    <w:rsid w:val="00371430"/>
    <w:rsid w:val="003D450A"/>
    <w:rsid w:val="00596618"/>
    <w:rsid w:val="0063665D"/>
    <w:rsid w:val="006948F4"/>
    <w:rsid w:val="006B1293"/>
    <w:rsid w:val="006F373C"/>
    <w:rsid w:val="006F693A"/>
    <w:rsid w:val="00713BF8"/>
    <w:rsid w:val="007614B1"/>
    <w:rsid w:val="00772B3B"/>
    <w:rsid w:val="00772CBF"/>
    <w:rsid w:val="007C5525"/>
    <w:rsid w:val="008528B7"/>
    <w:rsid w:val="008E62AD"/>
    <w:rsid w:val="00922A6D"/>
    <w:rsid w:val="00990994"/>
    <w:rsid w:val="009F2ADA"/>
    <w:rsid w:val="00A662C8"/>
    <w:rsid w:val="00AC5996"/>
    <w:rsid w:val="00B56D71"/>
    <w:rsid w:val="00BC03A5"/>
    <w:rsid w:val="00C34B28"/>
    <w:rsid w:val="00C52328"/>
    <w:rsid w:val="00CD5891"/>
    <w:rsid w:val="00D0247D"/>
    <w:rsid w:val="00D14DA4"/>
    <w:rsid w:val="00E519B6"/>
    <w:rsid w:val="00EA2F5C"/>
    <w:rsid w:val="00ED3D9F"/>
    <w:rsid w:val="00F47FF7"/>
    <w:rsid w:val="00F6721B"/>
    <w:rsid w:val="00F9487D"/>
    <w:rsid w:val="00FB51DE"/>
    <w:rsid w:val="00FD7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3A50F-115E-45DC-8B5D-325D5208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5D0"/>
  </w:style>
  <w:style w:type="paragraph" w:styleId="2">
    <w:name w:val="heading 2"/>
    <w:basedOn w:val="a"/>
    <w:link w:val="20"/>
    <w:uiPriority w:val="9"/>
    <w:unhideWhenUsed/>
    <w:qFormat/>
    <w:rsid w:val="005966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BF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247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B1293"/>
    <w:pPr>
      <w:ind w:left="720"/>
      <w:contextualSpacing/>
    </w:pPr>
  </w:style>
  <w:style w:type="paragraph" w:styleId="a6">
    <w:name w:val="header"/>
    <w:basedOn w:val="a"/>
    <w:link w:val="a7"/>
    <w:rsid w:val="00FB51D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7">
    <w:name w:val="Верхний колонтитул Знак"/>
    <w:basedOn w:val="a0"/>
    <w:link w:val="a6"/>
    <w:rsid w:val="00FB51D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"/>
    <w:rsid w:val="005966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unhideWhenUsed/>
    <w:rsid w:val="0059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9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6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LP251</dc:creator>
  <cp:lastModifiedBy>btg cargo</cp:lastModifiedBy>
  <cp:revision>10</cp:revision>
  <cp:lastPrinted>2018-06-26T12:21:00Z</cp:lastPrinted>
  <dcterms:created xsi:type="dcterms:W3CDTF">2018-07-10T14:18:00Z</dcterms:created>
  <dcterms:modified xsi:type="dcterms:W3CDTF">2018-07-10T15:35:00Z</dcterms:modified>
</cp:coreProperties>
</file>